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3FFE" w14:textId="77777777" w:rsidR="00371933" w:rsidRPr="00F949E4" w:rsidRDefault="00371933" w:rsidP="00371933">
      <w:pPr>
        <w:tabs>
          <w:tab w:val="left" w:pos="605"/>
          <w:tab w:val="left" w:pos="1080"/>
          <w:tab w:val="left" w:pos="1958"/>
          <w:tab w:val="left" w:pos="2160"/>
          <w:tab w:val="left" w:pos="2304"/>
          <w:tab w:val="left" w:pos="2520"/>
          <w:tab w:val="left" w:pos="2880"/>
          <w:tab w:val="left" w:pos="4320"/>
          <w:tab w:val="left" w:pos="5760"/>
          <w:tab w:val="right" w:pos="8928"/>
        </w:tabs>
        <w:spacing w:after="0" w:line="240" w:lineRule="auto"/>
        <w:rPr>
          <w:rFonts w:ascii="Times New Roman" w:eastAsia="Times New Roman" w:hAnsi="Times New Roman"/>
          <w:sz w:val="20"/>
          <w:szCs w:val="20"/>
        </w:rPr>
      </w:pPr>
      <w:r w:rsidRPr="00F949E4">
        <w:rPr>
          <w:rFonts w:ascii="Times New Roman" w:eastAsia="Times New Roman" w:hAnsi="Times New Roman"/>
          <w:noProof/>
          <w:sz w:val="20"/>
          <w:szCs w:val="20"/>
        </w:rPr>
        <w:drawing>
          <wp:inline distT="0" distB="0" distL="0" distR="0" wp14:anchorId="51E7029B" wp14:editId="265BD724">
            <wp:extent cx="876300" cy="608965"/>
            <wp:effectExtent l="0" t="0" r="0" b="0"/>
            <wp:docPr id="1" name="Picture 35" descr="New Image KC Logo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ew Image KC Logo stack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608965"/>
                    </a:xfrm>
                    <a:prstGeom prst="rect">
                      <a:avLst/>
                    </a:prstGeom>
                    <a:noFill/>
                    <a:ln>
                      <a:noFill/>
                    </a:ln>
                  </pic:spPr>
                </pic:pic>
              </a:graphicData>
            </a:graphic>
          </wp:inline>
        </w:drawing>
      </w:r>
    </w:p>
    <w:p w14:paraId="4271DC2C" w14:textId="77777777" w:rsidR="00371933" w:rsidRPr="00F949E4" w:rsidRDefault="00371933" w:rsidP="00371933">
      <w:pPr>
        <w:tabs>
          <w:tab w:val="left" w:pos="605"/>
          <w:tab w:val="left" w:pos="1080"/>
          <w:tab w:val="left" w:pos="1958"/>
          <w:tab w:val="left" w:pos="2160"/>
          <w:tab w:val="left" w:pos="2304"/>
          <w:tab w:val="left" w:pos="2520"/>
          <w:tab w:val="left" w:pos="2880"/>
          <w:tab w:val="left" w:pos="4320"/>
          <w:tab w:val="left" w:pos="5760"/>
          <w:tab w:val="right" w:pos="8928"/>
        </w:tabs>
        <w:spacing w:before="120" w:after="0" w:line="240" w:lineRule="auto"/>
        <w:rPr>
          <w:rFonts w:ascii="Times New Roman" w:eastAsia="Times New Roman" w:hAnsi="Times New Roman"/>
          <w:sz w:val="20"/>
          <w:szCs w:val="20"/>
        </w:rPr>
      </w:pPr>
      <w:r w:rsidRPr="00F949E4">
        <w:rPr>
          <w:rFonts w:ascii="Times New Roman" w:eastAsia="Times New Roman" w:hAnsi="Times New Roman"/>
          <w:b/>
          <w:sz w:val="20"/>
          <w:szCs w:val="20"/>
        </w:rPr>
        <w:t>Adult Services Division</w:t>
      </w:r>
    </w:p>
    <w:p w14:paraId="25186937" w14:textId="77777777" w:rsidR="00371933" w:rsidRPr="00F949E4" w:rsidRDefault="00371933" w:rsidP="00371933">
      <w:pPr>
        <w:tabs>
          <w:tab w:val="left" w:pos="605"/>
          <w:tab w:val="left" w:pos="1080"/>
          <w:tab w:val="left" w:pos="1958"/>
          <w:tab w:val="left" w:pos="2160"/>
          <w:tab w:val="left" w:pos="2304"/>
          <w:tab w:val="left" w:pos="2520"/>
          <w:tab w:val="left" w:pos="2880"/>
          <w:tab w:val="left" w:pos="4320"/>
          <w:tab w:val="left" w:pos="5760"/>
          <w:tab w:val="right" w:pos="8928"/>
        </w:tabs>
        <w:spacing w:after="0" w:line="240" w:lineRule="auto"/>
        <w:rPr>
          <w:rFonts w:ascii="Times New Roman" w:eastAsia="Times New Roman" w:hAnsi="Times New Roman"/>
          <w:sz w:val="20"/>
          <w:szCs w:val="20"/>
        </w:rPr>
      </w:pPr>
      <w:r w:rsidRPr="00F949E4">
        <w:rPr>
          <w:rFonts w:ascii="Times New Roman" w:eastAsia="Times New Roman" w:hAnsi="Times New Roman"/>
          <w:sz w:val="20"/>
          <w:szCs w:val="20"/>
        </w:rPr>
        <w:t>Women’s Advisory Board</w:t>
      </w:r>
    </w:p>
    <w:p w14:paraId="348925AB" w14:textId="77777777" w:rsidR="00371933" w:rsidRPr="00F949E4" w:rsidRDefault="00371933" w:rsidP="00371933">
      <w:pPr>
        <w:tabs>
          <w:tab w:val="left" w:pos="605"/>
          <w:tab w:val="left" w:pos="1080"/>
          <w:tab w:val="left" w:pos="1958"/>
          <w:tab w:val="left" w:pos="2160"/>
          <w:tab w:val="left" w:pos="2304"/>
          <w:tab w:val="left" w:pos="2520"/>
          <w:tab w:val="left" w:pos="2880"/>
          <w:tab w:val="left" w:pos="4320"/>
          <w:tab w:val="left" w:pos="5760"/>
          <w:tab w:val="right" w:pos="8928"/>
        </w:tabs>
        <w:spacing w:before="60" w:after="0" w:line="240" w:lineRule="auto"/>
        <w:rPr>
          <w:rFonts w:ascii="Times New Roman" w:eastAsia="Times New Roman" w:hAnsi="Times New Roman"/>
          <w:sz w:val="16"/>
          <w:szCs w:val="16"/>
        </w:rPr>
      </w:pPr>
      <w:r w:rsidRPr="00F949E4">
        <w:rPr>
          <w:rFonts w:ascii="Times New Roman" w:eastAsia="Times New Roman" w:hAnsi="Times New Roman"/>
          <w:sz w:val="16"/>
          <w:szCs w:val="16"/>
        </w:rPr>
        <w:t>Department of Community and Human Services</w:t>
      </w:r>
    </w:p>
    <w:p w14:paraId="0C76DDED" w14:textId="77777777" w:rsidR="00371933" w:rsidRPr="00F949E4" w:rsidRDefault="00371933" w:rsidP="00371933">
      <w:pPr>
        <w:tabs>
          <w:tab w:val="left" w:pos="605"/>
          <w:tab w:val="left" w:pos="1080"/>
          <w:tab w:val="left" w:pos="1958"/>
          <w:tab w:val="left" w:pos="2160"/>
          <w:tab w:val="left" w:pos="2304"/>
          <w:tab w:val="left" w:pos="2520"/>
          <w:tab w:val="left" w:pos="2880"/>
          <w:tab w:val="left" w:pos="4320"/>
          <w:tab w:val="left" w:pos="5760"/>
          <w:tab w:val="right" w:pos="8928"/>
        </w:tabs>
        <w:spacing w:before="60" w:after="0" w:line="240" w:lineRule="auto"/>
        <w:rPr>
          <w:rFonts w:ascii="Times New Roman" w:eastAsia="Times New Roman" w:hAnsi="Times New Roman"/>
          <w:sz w:val="16"/>
          <w:szCs w:val="16"/>
        </w:rPr>
      </w:pPr>
      <w:r w:rsidRPr="00F949E4">
        <w:rPr>
          <w:rFonts w:ascii="Times New Roman" w:eastAsia="Times New Roman" w:hAnsi="Times New Roman"/>
          <w:sz w:val="16"/>
          <w:szCs w:val="16"/>
        </w:rPr>
        <w:t>401 Fifth Avenue, Suite 510</w:t>
      </w:r>
    </w:p>
    <w:p w14:paraId="472C878B" w14:textId="77777777" w:rsidR="00371933" w:rsidRPr="00F949E4" w:rsidRDefault="00371933" w:rsidP="00371933">
      <w:pPr>
        <w:tabs>
          <w:tab w:val="left" w:pos="605"/>
          <w:tab w:val="left" w:pos="1080"/>
          <w:tab w:val="left" w:pos="1958"/>
          <w:tab w:val="left" w:pos="2160"/>
          <w:tab w:val="left" w:pos="2304"/>
          <w:tab w:val="left" w:pos="2520"/>
          <w:tab w:val="left" w:pos="2880"/>
          <w:tab w:val="left" w:pos="4320"/>
          <w:tab w:val="left" w:pos="5760"/>
          <w:tab w:val="right" w:pos="8928"/>
        </w:tabs>
        <w:spacing w:after="120" w:line="240" w:lineRule="auto"/>
        <w:rPr>
          <w:rFonts w:ascii="Times New Roman" w:eastAsia="Times New Roman" w:hAnsi="Times New Roman"/>
          <w:sz w:val="16"/>
          <w:szCs w:val="16"/>
        </w:rPr>
      </w:pPr>
      <w:r w:rsidRPr="00F949E4">
        <w:rPr>
          <w:rFonts w:ascii="Times New Roman" w:eastAsia="Times New Roman" w:hAnsi="Times New Roman"/>
          <w:sz w:val="16"/>
          <w:szCs w:val="16"/>
        </w:rPr>
        <w:t>Seattle, WA  98104</w:t>
      </w:r>
    </w:p>
    <w:p w14:paraId="1258AD0D" w14:textId="77777777" w:rsidR="00371933" w:rsidRPr="00F949E4" w:rsidRDefault="00371933" w:rsidP="00371933">
      <w:pPr>
        <w:tabs>
          <w:tab w:val="left" w:pos="605"/>
          <w:tab w:val="left" w:pos="1080"/>
          <w:tab w:val="left" w:pos="1958"/>
          <w:tab w:val="left" w:pos="2160"/>
          <w:tab w:val="left" w:pos="2304"/>
          <w:tab w:val="left" w:pos="2520"/>
          <w:tab w:val="left" w:pos="2880"/>
          <w:tab w:val="left" w:pos="4320"/>
          <w:tab w:val="left" w:pos="5760"/>
          <w:tab w:val="right" w:pos="8928"/>
        </w:tabs>
        <w:spacing w:after="0" w:line="240" w:lineRule="auto"/>
        <w:rPr>
          <w:rFonts w:ascii="Times New Roman" w:eastAsia="Times New Roman" w:hAnsi="Times New Roman"/>
          <w:sz w:val="16"/>
          <w:szCs w:val="16"/>
        </w:rPr>
      </w:pPr>
      <w:r w:rsidRPr="00F949E4">
        <w:rPr>
          <w:rFonts w:ascii="Times New Roman" w:eastAsia="Times New Roman" w:hAnsi="Times New Roman"/>
          <w:b/>
          <w:sz w:val="16"/>
          <w:szCs w:val="16"/>
        </w:rPr>
        <w:t>206 263-9069</w:t>
      </w:r>
      <w:r w:rsidRPr="00F949E4">
        <w:rPr>
          <w:rFonts w:ascii="Times New Roman" w:eastAsia="Times New Roman" w:hAnsi="Times New Roman"/>
          <w:sz w:val="16"/>
          <w:szCs w:val="16"/>
        </w:rPr>
        <w:t xml:space="preserve">   FAX:  206-205-6565</w:t>
      </w:r>
    </w:p>
    <w:p w14:paraId="6EF37F1F" w14:textId="77777777" w:rsidR="00371933" w:rsidRPr="00F949E4" w:rsidRDefault="00371933" w:rsidP="00371933">
      <w:pPr>
        <w:tabs>
          <w:tab w:val="left" w:pos="605"/>
          <w:tab w:val="left" w:pos="1080"/>
          <w:tab w:val="left" w:pos="1958"/>
          <w:tab w:val="left" w:pos="2160"/>
          <w:tab w:val="left" w:pos="2304"/>
          <w:tab w:val="left" w:pos="2520"/>
          <w:tab w:val="left" w:pos="2880"/>
          <w:tab w:val="left" w:pos="4320"/>
          <w:tab w:val="left" w:pos="5760"/>
          <w:tab w:val="right" w:pos="8928"/>
        </w:tabs>
        <w:spacing w:after="0" w:line="240" w:lineRule="auto"/>
        <w:rPr>
          <w:rFonts w:ascii="Times New Roman" w:eastAsia="Times New Roman" w:hAnsi="Times New Roman"/>
          <w:sz w:val="16"/>
          <w:szCs w:val="16"/>
        </w:rPr>
      </w:pPr>
      <w:r w:rsidRPr="00F949E4">
        <w:rPr>
          <w:rFonts w:ascii="Times New Roman" w:eastAsia="Times New Roman" w:hAnsi="Times New Roman"/>
          <w:sz w:val="16"/>
          <w:szCs w:val="16"/>
        </w:rPr>
        <w:t>TTY Relay:  711</w:t>
      </w:r>
    </w:p>
    <w:p w14:paraId="0E60B955" w14:textId="77777777" w:rsidR="00371933" w:rsidRPr="00F949E4" w:rsidRDefault="00371933" w:rsidP="00371933">
      <w:pPr>
        <w:tabs>
          <w:tab w:val="left" w:pos="605"/>
          <w:tab w:val="left" w:pos="1080"/>
          <w:tab w:val="left" w:pos="1958"/>
          <w:tab w:val="left" w:pos="2160"/>
          <w:tab w:val="left" w:pos="2304"/>
          <w:tab w:val="left" w:pos="2520"/>
          <w:tab w:val="left" w:pos="2880"/>
          <w:tab w:val="left" w:pos="4320"/>
          <w:tab w:val="left" w:pos="5760"/>
          <w:tab w:val="right" w:pos="8928"/>
        </w:tabs>
        <w:spacing w:after="0" w:line="240" w:lineRule="auto"/>
        <w:rPr>
          <w:rFonts w:ascii="Times New Roman" w:eastAsia="Times" w:hAnsi="Times New Roman"/>
          <w:sz w:val="16"/>
          <w:szCs w:val="16"/>
        </w:rPr>
      </w:pPr>
    </w:p>
    <w:p w14:paraId="2FB2A91A" w14:textId="77777777" w:rsidR="00371933" w:rsidRPr="00F949E4" w:rsidRDefault="00371933" w:rsidP="00371933">
      <w:pPr>
        <w:spacing w:after="0" w:line="240" w:lineRule="auto"/>
        <w:jc w:val="center"/>
        <w:rPr>
          <w:rFonts w:ascii="Times New Roman" w:hAnsi="Times New Roman"/>
          <w:b/>
          <w:sz w:val="26"/>
          <w:szCs w:val="26"/>
        </w:rPr>
      </w:pPr>
      <w:r w:rsidRPr="00F949E4">
        <w:rPr>
          <w:rFonts w:ascii="Times New Roman" w:hAnsi="Times New Roman"/>
          <w:b/>
          <w:sz w:val="26"/>
          <w:szCs w:val="26"/>
        </w:rPr>
        <w:t>WOMEN’S ADVISORY BOARD</w:t>
      </w:r>
    </w:p>
    <w:p w14:paraId="740E1F43" w14:textId="3F128A8C" w:rsidR="00371933" w:rsidRPr="00F949E4" w:rsidRDefault="00371933" w:rsidP="00371933">
      <w:pPr>
        <w:spacing w:after="0" w:line="240" w:lineRule="auto"/>
        <w:jc w:val="center"/>
        <w:rPr>
          <w:rFonts w:ascii="Times New Roman" w:hAnsi="Times New Roman"/>
          <w:b/>
          <w:bCs/>
          <w:sz w:val="26"/>
          <w:szCs w:val="26"/>
        </w:rPr>
      </w:pPr>
      <w:r w:rsidRPr="00F949E4">
        <w:rPr>
          <w:rFonts w:ascii="Times New Roman" w:hAnsi="Times New Roman"/>
          <w:b/>
          <w:bCs/>
          <w:sz w:val="26"/>
          <w:szCs w:val="26"/>
        </w:rPr>
        <w:t xml:space="preserve">MINUTES FROM THE </w:t>
      </w:r>
      <w:r w:rsidR="00B61665">
        <w:rPr>
          <w:rFonts w:ascii="Times New Roman" w:hAnsi="Times New Roman"/>
          <w:b/>
          <w:bCs/>
          <w:sz w:val="26"/>
          <w:szCs w:val="26"/>
        </w:rPr>
        <w:t>April</w:t>
      </w:r>
      <w:r w:rsidR="00802118">
        <w:rPr>
          <w:rFonts w:ascii="Times New Roman" w:hAnsi="Times New Roman"/>
          <w:b/>
          <w:bCs/>
          <w:sz w:val="26"/>
          <w:szCs w:val="26"/>
        </w:rPr>
        <w:t xml:space="preserve"> 12</w:t>
      </w:r>
      <w:r w:rsidRPr="00F949E4">
        <w:rPr>
          <w:rFonts w:ascii="Times New Roman" w:hAnsi="Times New Roman"/>
          <w:b/>
          <w:bCs/>
          <w:sz w:val="26"/>
          <w:szCs w:val="26"/>
        </w:rPr>
        <w:t>, 202</w:t>
      </w:r>
      <w:r>
        <w:rPr>
          <w:rFonts w:ascii="Times New Roman" w:hAnsi="Times New Roman"/>
          <w:b/>
          <w:bCs/>
          <w:sz w:val="26"/>
          <w:szCs w:val="26"/>
        </w:rPr>
        <w:t xml:space="preserve">3, </w:t>
      </w:r>
      <w:r w:rsidRPr="00F949E4">
        <w:rPr>
          <w:rFonts w:ascii="Times New Roman" w:hAnsi="Times New Roman"/>
          <w:b/>
          <w:bCs/>
          <w:sz w:val="26"/>
          <w:szCs w:val="26"/>
        </w:rPr>
        <w:t>MEETING</w:t>
      </w:r>
    </w:p>
    <w:p w14:paraId="5CD23EDB" w14:textId="77777777" w:rsidR="00371933" w:rsidRPr="00F949E4" w:rsidRDefault="00371933" w:rsidP="00371933">
      <w:pPr>
        <w:pStyle w:val="ListParagraph"/>
        <w:spacing w:after="0" w:line="240" w:lineRule="auto"/>
        <w:rPr>
          <w:rFonts w:ascii="Times New Roman" w:hAnsi="Times New Roman"/>
          <w:i/>
          <w:sz w:val="26"/>
          <w:szCs w:val="2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427"/>
        <w:gridCol w:w="1260"/>
        <w:gridCol w:w="3263"/>
        <w:gridCol w:w="1080"/>
        <w:gridCol w:w="900"/>
        <w:gridCol w:w="2250"/>
      </w:tblGrid>
      <w:tr w:rsidR="00371933" w:rsidRPr="00F949E4" w14:paraId="0365033F" w14:textId="77777777" w:rsidTr="004852F8">
        <w:tc>
          <w:tcPr>
            <w:tcW w:w="1728" w:type="dxa"/>
            <w:shd w:val="clear" w:color="auto" w:fill="auto"/>
          </w:tcPr>
          <w:p w14:paraId="08C23898" w14:textId="77777777" w:rsidR="00371933" w:rsidRPr="00F949E4" w:rsidRDefault="00371933" w:rsidP="00EE6BD5">
            <w:pPr>
              <w:spacing w:after="0" w:line="240" w:lineRule="auto"/>
              <w:rPr>
                <w:rFonts w:ascii="Times New Roman" w:hAnsi="Times New Roman"/>
                <w:sz w:val="24"/>
                <w:szCs w:val="24"/>
              </w:rPr>
            </w:pPr>
            <w:r w:rsidRPr="00F949E4">
              <w:rPr>
                <w:rFonts w:ascii="Times New Roman" w:hAnsi="Times New Roman"/>
                <w:sz w:val="24"/>
                <w:szCs w:val="24"/>
              </w:rPr>
              <w:t>Meeting Type:</w:t>
            </w:r>
          </w:p>
          <w:p w14:paraId="1E01DB50" w14:textId="77777777" w:rsidR="00371933" w:rsidRPr="00F949E4" w:rsidRDefault="00371933" w:rsidP="00EE6BD5">
            <w:pPr>
              <w:spacing w:after="0" w:line="240" w:lineRule="auto"/>
              <w:rPr>
                <w:rFonts w:ascii="Times New Roman" w:hAnsi="Times New Roman"/>
                <w:sz w:val="24"/>
                <w:szCs w:val="24"/>
              </w:rPr>
            </w:pPr>
            <w:r w:rsidRPr="00F949E4">
              <w:rPr>
                <w:rFonts w:ascii="Times New Roman" w:hAnsi="Times New Roman"/>
                <w:sz w:val="24"/>
                <w:szCs w:val="24"/>
              </w:rPr>
              <w:t>Regular: X</w:t>
            </w:r>
          </w:p>
          <w:p w14:paraId="48475977" w14:textId="77777777" w:rsidR="00371933" w:rsidRPr="00F949E4" w:rsidRDefault="00371933" w:rsidP="00EE6BD5">
            <w:pPr>
              <w:spacing w:after="0" w:line="240" w:lineRule="auto"/>
              <w:rPr>
                <w:rFonts w:ascii="Times New Roman" w:hAnsi="Times New Roman"/>
                <w:sz w:val="24"/>
                <w:szCs w:val="24"/>
              </w:rPr>
            </w:pPr>
            <w:r w:rsidRPr="00F949E4">
              <w:rPr>
                <w:rFonts w:ascii="Times New Roman" w:hAnsi="Times New Roman"/>
                <w:sz w:val="24"/>
                <w:szCs w:val="24"/>
              </w:rPr>
              <w:t>Special: _</w:t>
            </w:r>
          </w:p>
        </w:tc>
        <w:tc>
          <w:tcPr>
            <w:tcW w:w="4950" w:type="dxa"/>
            <w:gridSpan w:val="3"/>
            <w:shd w:val="clear" w:color="auto" w:fill="auto"/>
          </w:tcPr>
          <w:p w14:paraId="743FF60E" w14:textId="77777777" w:rsidR="00371933" w:rsidRPr="00F949E4" w:rsidRDefault="00371933" w:rsidP="00EE6BD5">
            <w:pPr>
              <w:spacing w:after="0" w:line="240" w:lineRule="auto"/>
              <w:rPr>
                <w:rFonts w:ascii="Times New Roman" w:hAnsi="Times New Roman"/>
                <w:sz w:val="24"/>
                <w:szCs w:val="24"/>
              </w:rPr>
            </w:pPr>
            <w:r w:rsidRPr="00F949E4">
              <w:rPr>
                <w:rFonts w:ascii="Times New Roman" w:hAnsi="Times New Roman"/>
                <w:sz w:val="24"/>
                <w:szCs w:val="24"/>
              </w:rPr>
              <w:t>Location:</w:t>
            </w:r>
            <w:r w:rsidRPr="00F949E4">
              <w:rPr>
                <w:rFonts w:ascii="Times New Roman" w:hAnsi="Times New Roman"/>
              </w:rPr>
              <w:t xml:space="preserve"> </w:t>
            </w:r>
            <w:r>
              <w:rPr>
                <w:rFonts w:ascii="Times New Roman" w:hAnsi="Times New Roman"/>
                <w:sz w:val="24"/>
                <w:szCs w:val="24"/>
              </w:rPr>
              <w:t>Chinook Building- 401 5</w:t>
            </w:r>
            <w:r w:rsidRPr="00A407E9">
              <w:rPr>
                <w:rFonts w:ascii="Times New Roman" w:hAnsi="Times New Roman"/>
                <w:sz w:val="24"/>
                <w:szCs w:val="24"/>
                <w:vertAlign w:val="superscript"/>
              </w:rPr>
              <w:t>th</w:t>
            </w:r>
            <w:r>
              <w:rPr>
                <w:rFonts w:ascii="Times New Roman" w:hAnsi="Times New Roman"/>
                <w:sz w:val="24"/>
                <w:szCs w:val="24"/>
              </w:rPr>
              <w:t xml:space="preserve"> Ave., Seattle, WA</w:t>
            </w:r>
          </w:p>
          <w:p w14:paraId="2EAF1D81" w14:textId="77777777" w:rsidR="00644E95" w:rsidRPr="00644E95" w:rsidRDefault="00371933" w:rsidP="00644E95">
            <w:pPr>
              <w:pStyle w:val="NormalWeb"/>
              <w:contextualSpacing/>
              <w:rPr>
                <w:sz w:val="24"/>
                <w:szCs w:val="24"/>
              </w:rPr>
            </w:pPr>
            <w:r w:rsidRPr="00644E95">
              <w:rPr>
                <w:rFonts w:ascii="Times New Roman" w:hAnsi="Times New Roman"/>
                <w:sz w:val="24"/>
                <w:szCs w:val="24"/>
              </w:rPr>
              <w:t xml:space="preserve">Join Zoom Meeting: </w:t>
            </w:r>
            <w:r w:rsidR="00644E95" w:rsidRPr="00644E95">
              <w:rPr>
                <w:rFonts w:ascii="Times New Roman" w:hAnsi="Times New Roman" w:cs="Times New Roman"/>
                <w:sz w:val="24"/>
                <w:szCs w:val="24"/>
              </w:rPr>
              <w:t>Join Zoom Meeting</w:t>
            </w:r>
            <w:r w:rsidR="00644E95" w:rsidRPr="00644E95">
              <w:rPr>
                <w:sz w:val="24"/>
                <w:szCs w:val="24"/>
              </w:rPr>
              <w:t xml:space="preserve"> </w:t>
            </w:r>
            <w:r w:rsidR="00644E95" w:rsidRPr="00644E95">
              <w:rPr>
                <w:sz w:val="24"/>
                <w:szCs w:val="24"/>
              </w:rPr>
              <w:br/>
            </w:r>
            <w:hyperlink r:id="rId10" w:history="1">
              <w:r w:rsidR="00644E95" w:rsidRPr="00644E95">
                <w:rPr>
                  <w:rStyle w:val="Hyperlink"/>
                  <w:rFonts w:ascii="Times New Roman" w:hAnsi="Times New Roman" w:cs="Times New Roman"/>
                  <w:sz w:val="24"/>
                  <w:szCs w:val="24"/>
                </w:rPr>
                <w:t>https://kingcounty.zoom.us/j/84312053856</w:t>
              </w:r>
            </w:hyperlink>
          </w:p>
          <w:p w14:paraId="3517AF87" w14:textId="6E59CACB" w:rsidR="00371933" w:rsidRPr="00644E95" w:rsidRDefault="00644E95" w:rsidP="00644E95">
            <w:pPr>
              <w:pStyle w:val="NormalWeb"/>
              <w:contextualSpacing/>
              <w:rPr>
                <w:sz w:val="24"/>
                <w:szCs w:val="24"/>
              </w:rPr>
            </w:pPr>
            <w:r w:rsidRPr="00644E95">
              <w:rPr>
                <w:rFonts w:ascii="Times New Roman" w:hAnsi="Times New Roman" w:cs="Times New Roman"/>
                <w:sz w:val="24"/>
                <w:szCs w:val="24"/>
              </w:rPr>
              <w:t>Meeting ID: 843 1205 3856</w:t>
            </w:r>
            <w:r w:rsidRPr="00644E95">
              <w:rPr>
                <w:sz w:val="24"/>
                <w:szCs w:val="24"/>
              </w:rPr>
              <w:t xml:space="preserve"> </w:t>
            </w:r>
            <w:r w:rsidRPr="00644E95">
              <w:rPr>
                <w:sz w:val="24"/>
                <w:szCs w:val="24"/>
              </w:rPr>
              <w:br/>
            </w:r>
            <w:r w:rsidRPr="00644E95">
              <w:rPr>
                <w:rFonts w:ascii="Times New Roman" w:hAnsi="Times New Roman" w:cs="Times New Roman"/>
                <w:sz w:val="24"/>
                <w:szCs w:val="24"/>
              </w:rPr>
              <w:t>Passcode: KCWAB</w:t>
            </w:r>
          </w:p>
        </w:tc>
        <w:tc>
          <w:tcPr>
            <w:tcW w:w="1980" w:type="dxa"/>
            <w:gridSpan w:val="2"/>
            <w:shd w:val="clear" w:color="auto" w:fill="auto"/>
          </w:tcPr>
          <w:p w14:paraId="68B5A9E7" w14:textId="77777777" w:rsidR="00371933" w:rsidRPr="00F949E4" w:rsidRDefault="00371933" w:rsidP="00EE6BD5">
            <w:pPr>
              <w:spacing w:after="0" w:line="240" w:lineRule="auto"/>
              <w:rPr>
                <w:rFonts w:ascii="Times New Roman" w:hAnsi="Times New Roman"/>
                <w:sz w:val="24"/>
                <w:szCs w:val="24"/>
              </w:rPr>
            </w:pPr>
            <w:r w:rsidRPr="00F949E4">
              <w:rPr>
                <w:rFonts w:ascii="Times New Roman" w:hAnsi="Times New Roman"/>
                <w:sz w:val="24"/>
                <w:szCs w:val="24"/>
              </w:rPr>
              <w:t>Called to Order:</w:t>
            </w:r>
          </w:p>
          <w:p w14:paraId="1C43F749" w14:textId="77777777" w:rsidR="00371933" w:rsidRPr="00F949E4" w:rsidRDefault="00371933" w:rsidP="00EE6BD5">
            <w:pPr>
              <w:spacing w:after="0" w:line="240" w:lineRule="auto"/>
              <w:jc w:val="center"/>
              <w:rPr>
                <w:rFonts w:ascii="Times New Roman" w:hAnsi="Times New Roman"/>
                <w:sz w:val="24"/>
                <w:szCs w:val="24"/>
              </w:rPr>
            </w:pPr>
            <w:r w:rsidRPr="00F949E4">
              <w:rPr>
                <w:rFonts w:ascii="Times New Roman" w:hAnsi="Times New Roman"/>
                <w:sz w:val="24"/>
                <w:szCs w:val="24"/>
              </w:rPr>
              <w:t>4:00 PM</w:t>
            </w:r>
          </w:p>
        </w:tc>
        <w:tc>
          <w:tcPr>
            <w:tcW w:w="2250" w:type="dxa"/>
            <w:shd w:val="clear" w:color="auto" w:fill="auto"/>
          </w:tcPr>
          <w:p w14:paraId="7672625D" w14:textId="77777777" w:rsidR="00371933" w:rsidRPr="00F949E4" w:rsidRDefault="00371933" w:rsidP="00EE6BD5">
            <w:pPr>
              <w:spacing w:after="0" w:line="240" w:lineRule="auto"/>
              <w:rPr>
                <w:rFonts w:ascii="Times New Roman" w:hAnsi="Times New Roman"/>
                <w:sz w:val="24"/>
                <w:szCs w:val="24"/>
              </w:rPr>
            </w:pPr>
            <w:r w:rsidRPr="00F949E4">
              <w:rPr>
                <w:rFonts w:ascii="Times New Roman" w:hAnsi="Times New Roman"/>
                <w:sz w:val="24"/>
                <w:szCs w:val="24"/>
              </w:rPr>
              <w:t>By:</w:t>
            </w:r>
          </w:p>
          <w:p w14:paraId="1D34887E" w14:textId="425580FC" w:rsidR="00371933" w:rsidRPr="00F949E4" w:rsidRDefault="004555E6" w:rsidP="00EE6BD5">
            <w:pPr>
              <w:spacing w:after="0" w:line="240" w:lineRule="auto"/>
              <w:rPr>
                <w:rFonts w:ascii="Times New Roman" w:hAnsi="Times New Roman"/>
                <w:sz w:val="24"/>
                <w:szCs w:val="24"/>
              </w:rPr>
            </w:pPr>
            <w:r w:rsidRPr="00F949E4">
              <w:rPr>
                <w:rFonts w:ascii="Times New Roman" w:hAnsi="Times New Roman"/>
                <w:sz w:val="24"/>
                <w:szCs w:val="24"/>
              </w:rPr>
              <w:t>Roxanne Thayer</w:t>
            </w:r>
            <w:r>
              <w:rPr>
                <w:rFonts w:ascii="Times New Roman" w:hAnsi="Times New Roman"/>
                <w:sz w:val="24"/>
                <w:szCs w:val="24"/>
              </w:rPr>
              <w:t xml:space="preserve">               </w:t>
            </w:r>
          </w:p>
        </w:tc>
      </w:tr>
      <w:tr w:rsidR="00371933" w:rsidRPr="00F949E4" w14:paraId="2D4A51C5" w14:textId="77777777" w:rsidTr="004852F8">
        <w:tc>
          <w:tcPr>
            <w:tcW w:w="1728" w:type="dxa"/>
            <w:shd w:val="clear" w:color="auto" w:fill="BFBFBF" w:themeFill="background1" w:themeFillShade="BF"/>
          </w:tcPr>
          <w:p w14:paraId="553A4793" w14:textId="77777777" w:rsidR="00371933" w:rsidRPr="00F949E4" w:rsidRDefault="00371933" w:rsidP="00EE6BD5">
            <w:pPr>
              <w:spacing w:after="0" w:line="240" w:lineRule="auto"/>
              <w:rPr>
                <w:rFonts w:ascii="Times New Roman" w:hAnsi="Times New Roman"/>
                <w:sz w:val="24"/>
                <w:szCs w:val="24"/>
              </w:rPr>
            </w:pPr>
          </w:p>
        </w:tc>
        <w:tc>
          <w:tcPr>
            <w:tcW w:w="4950" w:type="dxa"/>
            <w:gridSpan w:val="3"/>
            <w:shd w:val="clear" w:color="auto" w:fill="BFBFBF" w:themeFill="background1" w:themeFillShade="BF"/>
          </w:tcPr>
          <w:p w14:paraId="37D8BB61" w14:textId="77777777" w:rsidR="00371933" w:rsidRPr="00F949E4" w:rsidRDefault="00371933" w:rsidP="00EE6BD5">
            <w:pPr>
              <w:spacing w:after="0" w:line="240" w:lineRule="auto"/>
              <w:rPr>
                <w:rFonts w:ascii="Times New Roman" w:hAnsi="Times New Roman"/>
                <w:sz w:val="24"/>
                <w:szCs w:val="24"/>
              </w:rPr>
            </w:pPr>
          </w:p>
        </w:tc>
        <w:tc>
          <w:tcPr>
            <w:tcW w:w="1980" w:type="dxa"/>
            <w:gridSpan w:val="2"/>
            <w:shd w:val="clear" w:color="auto" w:fill="BFBFBF" w:themeFill="background1" w:themeFillShade="BF"/>
          </w:tcPr>
          <w:p w14:paraId="10993E13" w14:textId="77777777" w:rsidR="00371933" w:rsidRPr="00F949E4" w:rsidRDefault="00371933" w:rsidP="00EE6BD5">
            <w:pPr>
              <w:spacing w:after="0" w:line="240" w:lineRule="auto"/>
              <w:rPr>
                <w:rFonts w:ascii="Times New Roman" w:hAnsi="Times New Roman"/>
                <w:sz w:val="24"/>
                <w:szCs w:val="24"/>
              </w:rPr>
            </w:pPr>
          </w:p>
        </w:tc>
        <w:tc>
          <w:tcPr>
            <w:tcW w:w="2250" w:type="dxa"/>
            <w:shd w:val="clear" w:color="auto" w:fill="BFBFBF" w:themeFill="background1" w:themeFillShade="BF"/>
          </w:tcPr>
          <w:p w14:paraId="61EF1D77" w14:textId="77777777" w:rsidR="00371933" w:rsidRPr="00F949E4" w:rsidRDefault="00371933" w:rsidP="00EE6BD5">
            <w:pPr>
              <w:spacing w:after="0" w:line="240" w:lineRule="auto"/>
              <w:rPr>
                <w:rFonts w:ascii="Times New Roman" w:hAnsi="Times New Roman"/>
                <w:sz w:val="24"/>
                <w:szCs w:val="24"/>
              </w:rPr>
            </w:pPr>
          </w:p>
        </w:tc>
      </w:tr>
      <w:tr w:rsidR="00371933" w:rsidRPr="00F949E4" w14:paraId="2E83D981" w14:textId="77777777" w:rsidTr="004852F8">
        <w:tc>
          <w:tcPr>
            <w:tcW w:w="2155" w:type="dxa"/>
            <w:gridSpan w:val="2"/>
            <w:tcBorders>
              <w:bottom w:val="nil"/>
            </w:tcBorders>
            <w:shd w:val="clear" w:color="auto" w:fill="auto"/>
          </w:tcPr>
          <w:p w14:paraId="172FCFDB" w14:textId="77777777" w:rsidR="00371933" w:rsidRPr="00F949E4" w:rsidRDefault="00371933" w:rsidP="00EE6BD5">
            <w:pPr>
              <w:spacing w:after="0" w:line="240" w:lineRule="auto"/>
              <w:rPr>
                <w:rFonts w:ascii="Times New Roman" w:hAnsi="Times New Roman"/>
                <w:b/>
                <w:sz w:val="24"/>
                <w:szCs w:val="24"/>
              </w:rPr>
            </w:pPr>
            <w:r w:rsidRPr="00F949E4">
              <w:rPr>
                <w:rFonts w:ascii="Times New Roman" w:hAnsi="Times New Roman"/>
                <w:b/>
                <w:sz w:val="24"/>
                <w:szCs w:val="24"/>
              </w:rPr>
              <w:t>Members Present:</w:t>
            </w:r>
          </w:p>
        </w:tc>
        <w:tc>
          <w:tcPr>
            <w:tcW w:w="8753" w:type="dxa"/>
            <w:gridSpan w:val="5"/>
            <w:shd w:val="clear" w:color="auto" w:fill="auto"/>
          </w:tcPr>
          <w:p w14:paraId="2045BD82" w14:textId="77777777" w:rsidR="00371933" w:rsidRPr="00F949E4" w:rsidRDefault="00371933" w:rsidP="00EE6BD5">
            <w:pPr>
              <w:spacing w:after="0" w:line="240" w:lineRule="auto"/>
              <w:rPr>
                <w:rFonts w:ascii="Times New Roman" w:hAnsi="Times New Roman"/>
                <w:sz w:val="24"/>
                <w:szCs w:val="24"/>
              </w:rPr>
            </w:pPr>
          </w:p>
        </w:tc>
      </w:tr>
      <w:tr w:rsidR="001F2D8A" w:rsidRPr="00F949E4" w14:paraId="75550581" w14:textId="77777777" w:rsidTr="003C4611">
        <w:trPr>
          <w:trHeight w:val="56"/>
        </w:trPr>
        <w:tc>
          <w:tcPr>
            <w:tcW w:w="3415" w:type="dxa"/>
            <w:gridSpan w:val="3"/>
            <w:shd w:val="clear" w:color="auto" w:fill="auto"/>
          </w:tcPr>
          <w:p w14:paraId="133BE2F6" w14:textId="77777777" w:rsidR="001F2D8A" w:rsidRPr="00F949E4" w:rsidRDefault="001F2D8A" w:rsidP="001F2D8A">
            <w:pPr>
              <w:spacing w:after="0" w:line="240" w:lineRule="auto"/>
              <w:rPr>
                <w:rFonts w:ascii="Times New Roman" w:hAnsi="Times New Roman"/>
                <w:sz w:val="24"/>
                <w:szCs w:val="24"/>
              </w:rPr>
            </w:pPr>
          </w:p>
        </w:tc>
        <w:tc>
          <w:tcPr>
            <w:tcW w:w="4343" w:type="dxa"/>
            <w:gridSpan w:val="2"/>
            <w:shd w:val="clear" w:color="auto" w:fill="D9D9D9" w:themeFill="background1" w:themeFillShade="D9"/>
          </w:tcPr>
          <w:p w14:paraId="3D16EF6B" w14:textId="77777777" w:rsidR="001F2D8A" w:rsidRDefault="001F2D8A" w:rsidP="001F2D8A">
            <w:pPr>
              <w:spacing w:after="0" w:line="240" w:lineRule="auto"/>
              <w:rPr>
                <w:rFonts w:ascii="Times New Roman" w:hAnsi="Times New Roman"/>
                <w:i/>
                <w:iCs/>
                <w:sz w:val="24"/>
                <w:szCs w:val="24"/>
              </w:rPr>
            </w:pPr>
            <w:r w:rsidRPr="00F949E4">
              <w:rPr>
                <w:rFonts w:ascii="Times New Roman" w:hAnsi="Times New Roman"/>
                <w:i/>
                <w:iCs/>
                <w:sz w:val="24"/>
                <w:szCs w:val="24"/>
              </w:rPr>
              <w:t xml:space="preserve">Po. </w:t>
            </w:r>
            <w:r>
              <w:rPr>
                <w:rFonts w:ascii="Times New Roman" w:hAnsi="Times New Roman"/>
                <w:i/>
                <w:iCs/>
                <w:sz w:val="24"/>
                <w:szCs w:val="24"/>
              </w:rPr>
              <w:t>5</w:t>
            </w:r>
            <w:r w:rsidRPr="00F949E4">
              <w:rPr>
                <w:rFonts w:ascii="Times New Roman" w:hAnsi="Times New Roman"/>
                <w:i/>
                <w:iCs/>
                <w:sz w:val="24"/>
                <w:szCs w:val="24"/>
              </w:rPr>
              <w:t xml:space="preserve"> Vacant</w:t>
            </w:r>
          </w:p>
          <w:p w14:paraId="7B7EBA93" w14:textId="33EB9E7C" w:rsidR="001F2D8A" w:rsidRPr="00F949E4" w:rsidRDefault="001F2D8A" w:rsidP="001F2D8A">
            <w:pPr>
              <w:spacing w:after="0" w:line="240" w:lineRule="auto"/>
              <w:rPr>
                <w:rFonts w:ascii="Times New Roman" w:hAnsi="Times New Roman"/>
                <w:sz w:val="24"/>
                <w:szCs w:val="24"/>
              </w:rPr>
            </w:pPr>
            <w:r>
              <w:rPr>
                <w:rFonts w:ascii="Times New Roman" w:hAnsi="Times New Roman"/>
                <w:sz w:val="24"/>
                <w:szCs w:val="24"/>
              </w:rPr>
              <w:t>Councilmember</w:t>
            </w:r>
            <w:r w:rsidRPr="001F2D8A">
              <w:rPr>
                <w:rFonts w:ascii="Times New Roman" w:hAnsi="Times New Roman"/>
                <w:sz w:val="24"/>
                <w:szCs w:val="24"/>
              </w:rPr>
              <w:t xml:space="preserve"> </w:t>
            </w:r>
            <w:proofErr w:type="spellStart"/>
            <w:r w:rsidRPr="001F2D8A">
              <w:rPr>
                <w:rFonts w:ascii="Times New Roman" w:hAnsi="Times New Roman"/>
                <w:sz w:val="24"/>
                <w:szCs w:val="24"/>
              </w:rPr>
              <w:t>Upthegrove</w:t>
            </w:r>
            <w:proofErr w:type="spellEnd"/>
          </w:p>
        </w:tc>
        <w:tc>
          <w:tcPr>
            <w:tcW w:w="3150" w:type="dxa"/>
            <w:gridSpan w:val="2"/>
            <w:shd w:val="clear" w:color="auto" w:fill="D9D9D9" w:themeFill="background1" w:themeFillShade="D9"/>
          </w:tcPr>
          <w:p w14:paraId="5EE5B63D" w14:textId="77777777" w:rsidR="001F2D8A" w:rsidRDefault="001F2D8A" w:rsidP="001F2D8A">
            <w:pPr>
              <w:spacing w:after="0" w:line="240" w:lineRule="auto"/>
              <w:rPr>
                <w:rFonts w:ascii="Times New Roman" w:hAnsi="Times New Roman"/>
                <w:i/>
                <w:iCs/>
                <w:sz w:val="24"/>
                <w:szCs w:val="24"/>
              </w:rPr>
            </w:pPr>
            <w:r w:rsidRPr="00DF5A79">
              <w:rPr>
                <w:rFonts w:ascii="Times New Roman" w:hAnsi="Times New Roman"/>
                <w:i/>
                <w:iCs/>
                <w:sz w:val="24"/>
                <w:szCs w:val="24"/>
              </w:rPr>
              <w:t>Po. 1</w:t>
            </w:r>
            <w:r>
              <w:rPr>
                <w:rFonts w:ascii="Times New Roman" w:hAnsi="Times New Roman"/>
                <w:i/>
                <w:iCs/>
                <w:sz w:val="24"/>
                <w:szCs w:val="24"/>
              </w:rPr>
              <w:t>4</w:t>
            </w:r>
            <w:r w:rsidRPr="00DF5A79">
              <w:rPr>
                <w:rFonts w:ascii="Times New Roman" w:hAnsi="Times New Roman"/>
                <w:i/>
                <w:iCs/>
                <w:sz w:val="24"/>
                <w:szCs w:val="24"/>
              </w:rPr>
              <w:t xml:space="preserve"> Vacant</w:t>
            </w:r>
          </w:p>
          <w:p w14:paraId="47C896FB" w14:textId="2D8D1F86" w:rsidR="001F2D8A" w:rsidRPr="00F949E4" w:rsidRDefault="001F2D8A" w:rsidP="001F2D8A">
            <w:pPr>
              <w:spacing w:after="0" w:line="240" w:lineRule="auto"/>
              <w:rPr>
                <w:rFonts w:ascii="Times New Roman" w:hAnsi="Times New Roman"/>
                <w:i/>
                <w:iCs/>
                <w:sz w:val="24"/>
                <w:szCs w:val="24"/>
              </w:rPr>
            </w:pPr>
            <w:r w:rsidRPr="00AC408A">
              <w:rPr>
                <w:rFonts w:ascii="Times New Roman" w:hAnsi="Times New Roman"/>
                <w:iCs/>
                <w:sz w:val="24"/>
                <w:szCs w:val="24"/>
              </w:rPr>
              <w:t>Council At-Large</w:t>
            </w:r>
          </w:p>
        </w:tc>
      </w:tr>
      <w:tr w:rsidR="001F2D8A" w:rsidRPr="00F949E4" w14:paraId="5BCBAB8E" w14:textId="77777777" w:rsidTr="003C4611">
        <w:trPr>
          <w:trHeight w:val="56"/>
        </w:trPr>
        <w:tc>
          <w:tcPr>
            <w:tcW w:w="3415" w:type="dxa"/>
            <w:gridSpan w:val="3"/>
            <w:shd w:val="clear" w:color="auto" w:fill="auto"/>
          </w:tcPr>
          <w:p w14:paraId="014B8827" w14:textId="190A0657" w:rsidR="001F2D8A" w:rsidRDefault="001F2D8A" w:rsidP="001F2D8A">
            <w:pPr>
              <w:spacing w:after="0" w:line="240" w:lineRule="auto"/>
              <w:rPr>
                <w:rFonts w:ascii="Times New Roman" w:hAnsi="Times New Roman"/>
                <w:sz w:val="24"/>
                <w:szCs w:val="24"/>
              </w:rPr>
            </w:pPr>
            <w:r w:rsidRPr="00F949E4">
              <w:rPr>
                <w:rFonts w:ascii="Times New Roman" w:hAnsi="Times New Roman"/>
                <w:sz w:val="24"/>
                <w:szCs w:val="24"/>
              </w:rPr>
              <w:t>Roxanne Thayer</w:t>
            </w:r>
            <w:r>
              <w:rPr>
                <w:rFonts w:ascii="Times New Roman" w:hAnsi="Times New Roman"/>
                <w:sz w:val="24"/>
                <w:szCs w:val="24"/>
              </w:rPr>
              <w:t xml:space="preserve">- </w:t>
            </w:r>
            <w:r w:rsidRPr="002460A6">
              <w:rPr>
                <w:rFonts w:ascii="Times New Roman" w:hAnsi="Times New Roman"/>
                <w:i/>
                <w:iCs/>
                <w:sz w:val="24"/>
                <w:szCs w:val="24"/>
              </w:rPr>
              <w:t>po.</w:t>
            </w:r>
            <w:r>
              <w:rPr>
                <w:rFonts w:ascii="Times New Roman" w:hAnsi="Times New Roman"/>
                <w:sz w:val="24"/>
                <w:szCs w:val="24"/>
              </w:rPr>
              <w:t>8</w:t>
            </w:r>
          </w:p>
          <w:p w14:paraId="59C11C66" w14:textId="787BCE20" w:rsidR="001F2D8A" w:rsidRPr="00F949E4" w:rsidRDefault="001F2D8A" w:rsidP="001F2D8A">
            <w:pPr>
              <w:spacing w:after="0" w:line="240" w:lineRule="auto"/>
              <w:rPr>
                <w:rFonts w:ascii="Times New Roman" w:hAnsi="Times New Roman"/>
                <w:sz w:val="24"/>
                <w:szCs w:val="24"/>
              </w:rPr>
            </w:pPr>
            <w:r>
              <w:rPr>
                <w:rFonts w:ascii="Times New Roman" w:hAnsi="Times New Roman"/>
                <w:sz w:val="24"/>
                <w:szCs w:val="24"/>
              </w:rPr>
              <w:t xml:space="preserve">Councilmember </w:t>
            </w:r>
            <w:r w:rsidRPr="003F2AA7">
              <w:rPr>
                <w:rFonts w:ascii="Times New Roman" w:hAnsi="Times New Roman"/>
                <w:sz w:val="24"/>
                <w:szCs w:val="24"/>
              </w:rPr>
              <w:t>McDermott</w:t>
            </w:r>
          </w:p>
        </w:tc>
        <w:tc>
          <w:tcPr>
            <w:tcW w:w="4343" w:type="dxa"/>
            <w:gridSpan w:val="2"/>
            <w:shd w:val="clear" w:color="auto" w:fill="D9D9D9" w:themeFill="background1" w:themeFillShade="D9"/>
          </w:tcPr>
          <w:p w14:paraId="712BC0E1" w14:textId="77777777" w:rsidR="001F2D8A" w:rsidRDefault="001F2D8A" w:rsidP="001F2D8A">
            <w:pPr>
              <w:spacing w:after="0" w:line="240" w:lineRule="auto"/>
              <w:rPr>
                <w:rFonts w:ascii="Times New Roman" w:hAnsi="Times New Roman"/>
                <w:i/>
                <w:iCs/>
                <w:sz w:val="24"/>
                <w:szCs w:val="24"/>
              </w:rPr>
            </w:pPr>
            <w:r w:rsidRPr="00F949E4">
              <w:rPr>
                <w:rFonts w:ascii="Times New Roman" w:hAnsi="Times New Roman"/>
                <w:i/>
                <w:iCs/>
                <w:sz w:val="24"/>
                <w:szCs w:val="24"/>
              </w:rPr>
              <w:t>Po. 9 Vacant</w:t>
            </w:r>
          </w:p>
          <w:p w14:paraId="606B5CAE" w14:textId="36935CAB" w:rsidR="001F2D8A" w:rsidRPr="00F949E4" w:rsidRDefault="001F2D8A" w:rsidP="001F2D8A">
            <w:pPr>
              <w:spacing w:after="0" w:line="240" w:lineRule="auto"/>
              <w:rPr>
                <w:rFonts w:ascii="Times New Roman" w:hAnsi="Times New Roman"/>
                <w:sz w:val="24"/>
                <w:szCs w:val="24"/>
              </w:rPr>
            </w:pPr>
            <w:r>
              <w:rPr>
                <w:rFonts w:ascii="Times New Roman" w:hAnsi="Times New Roman"/>
                <w:sz w:val="24"/>
                <w:szCs w:val="24"/>
              </w:rPr>
              <w:t>Councilmember</w:t>
            </w:r>
            <w:r w:rsidRPr="00C8220A">
              <w:rPr>
                <w:rFonts w:ascii="Times New Roman" w:hAnsi="Times New Roman"/>
                <w:sz w:val="24"/>
                <w:szCs w:val="24"/>
              </w:rPr>
              <w:t xml:space="preserve"> Dunn</w:t>
            </w:r>
          </w:p>
        </w:tc>
        <w:tc>
          <w:tcPr>
            <w:tcW w:w="3150" w:type="dxa"/>
            <w:gridSpan w:val="2"/>
            <w:shd w:val="clear" w:color="auto" w:fill="D9D9D9" w:themeFill="background1" w:themeFillShade="D9"/>
          </w:tcPr>
          <w:p w14:paraId="6A38F9BC" w14:textId="77777777" w:rsidR="001F2D8A" w:rsidRDefault="001F2D8A" w:rsidP="001F2D8A">
            <w:pPr>
              <w:spacing w:after="0" w:line="240" w:lineRule="auto"/>
              <w:rPr>
                <w:rFonts w:ascii="Times New Roman" w:hAnsi="Times New Roman"/>
                <w:i/>
                <w:iCs/>
                <w:sz w:val="24"/>
                <w:szCs w:val="24"/>
              </w:rPr>
            </w:pPr>
            <w:r w:rsidRPr="00DF5A79">
              <w:rPr>
                <w:rFonts w:ascii="Times New Roman" w:hAnsi="Times New Roman"/>
                <w:i/>
                <w:iCs/>
                <w:sz w:val="24"/>
                <w:szCs w:val="24"/>
              </w:rPr>
              <w:t>Po. 1</w:t>
            </w:r>
            <w:r>
              <w:rPr>
                <w:rFonts w:ascii="Times New Roman" w:hAnsi="Times New Roman"/>
                <w:i/>
                <w:iCs/>
                <w:sz w:val="24"/>
                <w:szCs w:val="24"/>
              </w:rPr>
              <w:t>5</w:t>
            </w:r>
            <w:r w:rsidRPr="00DF5A79">
              <w:rPr>
                <w:rFonts w:ascii="Times New Roman" w:hAnsi="Times New Roman"/>
                <w:i/>
                <w:iCs/>
                <w:sz w:val="24"/>
                <w:szCs w:val="24"/>
              </w:rPr>
              <w:t xml:space="preserve"> Vacant</w:t>
            </w:r>
          </w:p>
          <w:p w14:paraId="11CF6112" w14:textId="26D18122" w:rsidR="001F2D8A" w:rsidRPr="00F949E4" w:rsidRDefault="001F2D8A" w:rsidP="001F2D8A">
            <w:pPr>
              <w:spacing w:after="0" w:line="240" w:lineRule="auto"/>
              <w:rPr>
                <w:rFonts w:ascii="Times New Roman" w:hAnsi="Times New Roman"/>
                <w:sz w:val="24"/>
                <w:szCs w:val="24"/>
              </w:rPr>
            </w:pPr>
            <w:r w:rsidRPr="00AC408A">
              <w:rPr>
                <w:rFonts w:ascii="Times New Roman" w:hAnsi="Times New Roman"/>
                <w:iCs/>
                <w:sz w:val="24"/>
                <w:szCs w:val="24"/>
              </w:rPr>
              <w:t>Council At-Large</w:t>
            </w:r>
          </w:p>
        </w:tc>
      </w:tr>
      <w:tr w:rsidR="001F2D8A" w:rsidRPr="00F949E4" w14:paraId="364AE908" w14:textId="77777777" w:rsidTr="003C4611">
        <w:trPr>
          <w:trHeight w:val="55"/>
        </w:trPr>
        <w:tc>
          <w:tcPr>
            <w:tcW w:w="3415" w:type="dxa"/>
            <w:gridSpan w:val="3"/>
          </w:tcPr>
          <w:p w14:paraId="4ACF5DBA" w14:textId="3B8D0116" w:rsidR="001F2D8A" w:rsidRDefault="001F2D8A" w:rsidP="001F2D8A">
            <w:pPr>
              <w:spacing w:after="0" w:line="240" w:lineRule="auto"/>
              <w:rPr>
                <w:rFonts w:ascii="Times New Roman" w:hAnsi="Times New Roman"/>
                <w:i/>
                <w:iCs/>
                <w:sz w:val="24"/>
                <w:szCs w:val="24"/>
              </w:rPr>
            </w:pPr>
            <w:r w:rsidRPr="00F949E4">
              <w:rPr>
                <w:rFonts w:ascii="Times New Roman" w:hAnsi="Times New Roman"/>
                <w:sz w:val="24"/>
                <w:szCs w:val="24"/>
              </w:rPr>
              <w:t>Rebecca Chan</w:t>
            </w:r>
            <w:r>
              <w:rPr>
                <w:rFonts w:ascii="Times New Roman" w:hAnsi="Times New Roman"/>
                <w:sz w:val="24"/>
                <w:szCs w:val="24"/>
              </w:rPr>
              <w:t xml:space="preserve">- </w:t>
            </w:r>
            <w:r w:rsidRPr="002460A6">
              <w:rPr>
                <w:rFonts w:ascii="Times New Roman" w:hAnsi="Times New Roman"/>
                <w:i/>
                <w:iCs/>
                <w:sz w:val="24"/>
                <w:szCs w:val="24"/>
              </w:rPr>
              <w:t>po.</w:t>
            </w:r>
            <w:r>
              <w:rPr>
                <w:rFonts w:ascii="Times New Roman" w:hAnsi="Times New Roman"/>
                <w:i/>
                <w:iCs/>
                <w:sz w:val="24"/>
                <w:szCs w:val="24"/>
              </w:rPr>
              <w:t>1</w:t>
            </w:r>
          </w:p>
          <w:p w14:paraId="2F815362" w14:textId="104B826A" w:rsidR="001F2D8A" w:rsidRPr="00F949E4" w:rsidRDefault="001F2D8A" w:rsidP="001F2D8A">
            <w:pPr>
              <w:spacing w:after="0" w:line="240" w:lineRule="auto"/>
              <w:rPr>
                <w:rFonts w:ascii="Times New Roman" w:hAnsi="Times New Roman"/>
                <w:sz w:val="24"/>
                <w:szCs w:val="24"/>
              </w:rPr>
            </w:pPr>
            <w:r>
              <w:rPr>
                <w:rFonts w:ascii="Times New Roman" w:hAnsi="Times New Roman"/>
                <w:sz w:val="24"/>
                <w:szCs w:val="24"/>
              </w:rPr>
              <w:t xml:space="preserve">Councilmember </w:t>
            </w:r>
            <w:proofErr w:type="spellStart"/>
            <w:r w:rsidRPr="004852F8">
              <w:rPr>
                <w:rFonts w:ascii="Times New Roman" w:hAnsi="Times New Roman"/>
                <w:sz w:val="24"/>
                <w:szCs w:val="24"/>
              </w:rPr>
              <w:t>Dembowski</w:t>
            </w:r>
            <w:proofErr w:type="spellEnd"/>
          </w:p>
        </w:tc>
        <w:tc>
          <w:tcPr>
            <w:tcW w:w="4343" w:type="dxa"/>
            <w:gridSpan w:val="2"/>
            <w:shd w:val="clear" w:color="auto" w:fill="D9D9D9" w:themeFill="background1" w:themeFillShade="D9"/>
          </w:tcPr>
          <w:p w14:paraId="4E56D95F" w14:textId="182D8B81" w:rsidR="001F2D8A" w:rsidRDefault="001F2D8A" w:rsidP="001F2D8A">
            <w:pPr>
              <w:spacing w:after="0" w:line="240" w:lineRule="auto"/>
              <w:rPr>
                <w:rFonts w:ascii="Times New Roman" w:hAnsi="Times New Roman"/>
                <w:i/>
                <w:iCs/>
                <w:sz w:val="24"/>
                <w:szCs w:val="24"/>
                <w:highlight w:val="lightGray"/>
              </w:rPr>
            </w:pPr>
            <w:r w:rsidRPr="00F949E4">
              <w:rPr>
                <w:rFonts w:ascii="Times New Roman" w:hAnsi="Times New Roman"/>
                <w:i/>
                <w:iCs/>
                <w:sz w:val="24"/>
                <w:szCs w:val="24"/>
                <w:highlight w:val="lightGray"/>
              </w:rPr>
              <w:t>Po. 1</w:t>
            </w:r>
            <w:r>
              <w:rPr>
                <w:rFonts w:ascii="Times New Roman" w:hAnsi="Times New Roman"/>
                <w:i/>
                <w:iCs/>
                <w:sz w:val="24"/>
                <w:szCs w:val="24"/>
                <w:highlight w:val="lightGray"/>
              </w:rPr>
              <w:t>0</w:t>
            </w:r>
            <w:r w:rsidRPr="00F949E4">
              <w:rPr>
                <w:rFonts w:ascii="Times New Roman" w:hAnsi="Times New Roman"/>
                <w:i/>
                <w:iCs/>
                <w:sz w:val="24"/>
                <w:szCs w:val="24"/>
                <w:highlight w:val="lightGray"/>
              </w:rPr>
              <w:t xml:space="preserve"> Vacant  </w:t>
            </w:r>
          </w:p>
          <w:p w14:paraId="0F68A68E" w14:textId="74DDF5C3" w:rsidR="001F2D8A" w:rsidRPr="00F949E4" w:rsidRDefault="001F2D8A" w:rsidP="001F2D8A">
            <w:pPr>
              <w:spacing w:after="0" w:line="240" w:lineRule="auto"/>
              <w:rPr>
                <w:rFonts w:ascii="Times New Roman" w:hAnsi="Times New Roman"/>
                <w:sz w:val="24"/>
                <w:szCs w:val="24"/>
              </w:rPr>
            </w:pPr>
            <w:r w:rsidRPr="00A617CC">
              <w:rPr>
                <w:rFonts w:ascii="Times New Roman" w:hAnsi="Times New Roman"/>
                <w:i/>
                <w:iCs/>
                <w:sz w:val="24"/>
                <w:szCs w:val="24"/>
              </w:rPr>
              <w:t>Council At-Large</w:t>
            </w:r>
          </w:p>
        </w:tc>
        <w:tc>
          <w:tcPr>
            <w:tcW w:w="3150" w:type="dxa"/>
            <w:gridSpan w:val="2"/>
            <w:shd w:val="clear" w:color="auto" w:fill="D0CECE" w:themeFill="background2" w:themeFillShade="E6"/>
          </w:tcPr>
          <w:p w14:paraId="3CCA41CB" w14:textId="7DC341DA" w:rsidR="001F2D8A" w:rsidRPr="00F949E4" w:rsidRDefault="001F2D8A" w:rsidP="001F2D8A">
            <w:pPr>
              <w:spacing w:after="0" w:line="240" w:lineRule="auto"/>
              <w:rPr>
                <w:rFonts w:ascii="Times New Roman" w:hAnsi="Times New Roman"/>
                <w:i/>
                <w:iCs/>
                <w:sz w:val="24"/>
                <w:szCs w:val="24"/>
                <w:highlight w:val="lightGray"/>
              </w:rPr>
            </w:pPr>
          </w:p>
        </w:tc>
      </w:tr>
      <w:tr w:rsidR="001F2D8A" w:rsidRPr="00F949E4" w14:paraId="7C6CDEC2" w14:textId="77777777" w:rsidTr="003C4611">
        <w:trPr>
          <w:trHeight w:val="55"/>
        </w:trPr>
        <w:tc>
          <w:tcPr>
            <w:tcW w:w="3415" w:type="dxa"/>
            <w:gridSpan w:val="3"/>
            <w:shd w:val="clear" w:color="auto" w:fill="auto"/>
          </w:tcPr>
          <w:p w14:paraId="51524999" w14:textId="4A52CA6F" w:rsidR="001F2D8A" w:rsidRDefault="001F2D8A" w:rsidP="001F2D8A">
            <w:pPr>
              <w:spacing w:after="0" w:line="240" w:lineRule="auto"/>
              <w:rPr>
                <w:rFonts w:ascii="Times New Roman" w:hAnsi="Times New Roman"/>
                <w:i/>
                <w:iCs/>
                <w:sz w:val="24"/>
                <w:szCs w:val="24"/>
              </w:rPr>
            </w:pPr>
            <w:r w:rsidRPr="00F949E4">
              <w:rPr>
                <w:rFonts w:ascii="Times New Roman" w:hAnsi="Times New Roman"/>
                <w:sz w:val="24"/>
                <w:szCs w:val="24"/>
              </w:rPr>
              <w:t>Sarah Reyneveld</w:t>
            </w:r>
            <w:r>
              <w:rPr>
                <w:rFonts w:ascii="Times New Roman" w:hAnsi="Times New Roman"/>
                <w:sz w:val="24"/>
                <w:szCs w:val="24"/>
              </w:rPr>
              <w:t xml:space="preserve">- </w:t>
            </w:r>
            <w:r w:rsidRPr="002460A6">
              <w:rPr>
                <w:rFonts w:ascii="Times New Roman" w:hAnsi="Times New Roman"/>
                <w:i/>
                <w:iCs/>
                <w:sz w:val="24"/>
                <w:szCs w:val="24"/>
              </w:rPr>
              <w:t>po.</w:t>
            </w:r>
            <w:r>
              <w:rPr>
                <w:rFonts w:ascii="Times New Roman" w:hAnsi="Times New Roman"/>
                <w:i/>
                <w:iCs/>
                <w:sz w:val="24"/>
                <w:szCs w:val="24"/>
              </w:rPr>
              <w:t>4</w:t>
            </w:r>
          </w:p>
          <w:p w14:paraId="72DA9B0A" w14:textId="409F8EA5" w:rsidR="001F2D8A" w:rsidRPr="00F949E4" w:rsidRDefault="001F2D8A" w:rsidP="001F2D8A">
            <w:pPr>
              <w:spacing w:after="0" w:line="240" w:lineRule="auto"/>
              <w:rPr>
                <w:rFonts w:ascii="Times New Roman" w:hAnsi="Times New Roman"/>
                <w:sz w:val="24"/>
                <w:szCs w:val="24"/>
              </w:rPr>
            </w:pPr>
            <w:r>
              <w:rPr>
                <w:rFonts w:ascii="Times New Roman" w:hAnsi="Times New Roman"/>
                <w:sz w:val="24"/>
                <w:szCs w:val="24"/>
              </w:rPr>
              <w:t xml:space="preserve">Councilmember </w:t>
            </w:r>
            <w:r w:rsidRPr="00172DD9">
              <w:rPr>
                <w:rFonts w:ascii="Times New Roman" w:hAnsi="Times New Roman"/>
                <w:sz w:val="24"/>
                <w:szCs w:val="24"/>
              </w:rPr>
              <w:t>Kohl-Welles</w:t>
            </w:r>
          </w:p>
        </w:tc>
        <w:tc>
          <w:tcPr>
            <w:tcW w:w="4343" w:type="dxa"/>
            <w:gridSpan w:val="2"/>
            <w:shd w:val="clear" w:color="auto" w:fill="D9D9D9" w:themeFill="background1" w:themeFillShade="D9"/>
          </w:tcPr>
          <w:p w14:paraId="022A3B65" w14:textId="0908925D" w:rsidR="001F2D8A" w:rsidRDefault="001F2D8A" w:rsidP="001F2D8A">
            <w:pPr>
              <w:spacing w:after="0" w:line="240" w:lineRule="auto"/>
              <w:rPr>
                <w:rFonts w:ascii="Times New Roman" w:hAnsi="Times New Roman"/>
                <w:i/>
                <w:iCs/>
                <w:sz w:val="24"/>
                <w:szCs w:val="24"/>
              </w:rPr>
            </w:pPr>
            <w:r w:rsidRPr="00DF5A79">
              <w:rPr>
                <w:rFonts w:ascii="Times New Roman" w:hAnsi="Times New Roman"/>
                <w:i/>
                <w:iCs/>
                <w:sz w:val="24"/>
                <w:szCs w:val="24"/>
              </w:rPr>
              <w:t>Po. 1</w:t>
            </w:r>
            <w:r>
              <w:rPr>
                <w:rFonts w:ascii="Times New Roman" w:hAnsi="Times New Roman"/>
                <w:i/>
                <w:iCs/>
                <w:sz w:val="24"/>
                <w:szCs w:val="24"/>
              </w:rPr>
              <w:t>1</w:t>
            </w:r>
            <w:r w:rsidRPr="00DF5A79">
              <w:rPr>
                <w:rFonts w:ascii="Times New Roman" w:hAnsi="Times New Roman"/>
                <w:i/>
                <w:iCs/>
                <w:sz w:val="24"/>
                <w:szCs w:val="24"/>
              </w:rPr>
              <w:t xml:space="preserve"> Vacant </w:t>
            </w:r>
          </w:p>
          <w:p w14:paraId="477AC53F" w14:textId="2935476B" w:rsidR="001F2D8A" w:rsidRPr="00F949E4" w:rsidRDefault="001F2D8A" w:rsidP="001F2D8A">
            <w:pPr>
              <w:spacing w:after="0" w:line="240" w:lineRule="auto"/>
              <w:rPr>
                <w:rFonts w:ascii="Times New Roman" w:hAnsi="Times New Roman"/>
                <w:sz w:val="24"/>
                <w:szCs w:val="24"/>
              </w:rPr>
            </w:pPr>
            <w:r w:rsidRPr="00AC408A">
              <w:rPr>
                <w:rFonts w:ascii="Times New Roman" w:hAnsi="Times New Roman"/>
                <w:sz w:val="24"/>
                <w:szCs w:val="24"/>
              </w:rPr>
              <w:t>Council At-Large</w:t>
            </w:r>
          </w:p>
        </w:tc>
        <w:tc>
          <w:tcPr>
            <w:tcW w:w="3150" w:type="dxa"/>
            <w:gridSpan w:val="2"/>
            <w:shd w:val="clear" w:color="auto" w:fill="D9D9D9" w:themeFill="background1" w:themeFillShade="D9"/>
          </w:tcPr>
          <w:p w14:paraId="4BEDCA0B" w14:textId="4A20E91B" w:rsidR="001F2D8A" w:rsidRPr="00AC408A" w:rsidRDefault="001F2D8A" w:rsidP="001F2D8A">
            <w:pPr>
              <w:spacing w:after="0" w:line="240" w:lineRule="auto"/>
              <w:rPr>
                <w:rFonts w:ascii="Times New Roman" w:hAnsi="Times New Roman"/>
                <w:sz w:val="24"/>
                <w:szCs w:val="24"/>
                <w:highlight w:val="lightGray"/>
              </w:rPr>
            </w:pPr>
          </w:p>
        </w:tc>
      </w:tr>
      <w:tr w:rsidR="001F2D8A" w:rsidRPr="00DF5A79" w14:paraId="185C941E" w14:textId="77777777" w:rsidTr="003C4611">
        <w:trPr>
          <w:trHeight w:val="55"/>
        </w:trPr>
        <w:tc>
          <w:tcPr>
            <w:tcW w:w="3415" w:type="dxa"/>
            <w:gridSpan w:val="3"/>
            <w:shd w:val="clear" w:color="auto" w:fill="auto"/>
          </w:tcPr>
          <w:p w14:paraId="22AF00D9" w14:textId="2EB28875" w:rsidR="001F2D8A" w:rsidRDefault="001F2D8A" w:rsidP="001F2D8A">
            <w:pPr>
              <w:spacing w:after="0" w:line="240" w:lineRule="auto"/>
              <w:rPr>
                <w:rFonts w:ascii="Times New Roman" w:hAnsi="Times New Roman"/>
                <w:i/>
                <w:iCs/>
                <w:sz w:val="24"/>
                <w:szCs w:val="24"/>
              </w:rPr>
            </w:pPr>
            <w:r>
              <w:rPr>
                <w:rFonts w:ascii="Times New Roman" w:hAnsi="Times New Roman"/>
                <w:sz w:val="24"/>
                <w:szCs w:val="24"/>
              </w:rPr>
              <w:t xml:space="preserve">Karol Brown- </w:t>
            </w:r>
            <w:r w:rsidRPr="002460A6">
              <w:rPr>
                <w:rFonts w:ascii="Times New Roman" w:hAnsi="Times New Roman"/>
                <w:i/>
                <w:iCs/>
                <w:sz w:val="24"/>
                <w:szCs w:val="24"/>
              </w:rPr>
              <w:t>po.</w:t>
            </w:r>
            <w:r>
              <w:rPr>
                <w:rFonts w:ascii="Times New Roman" w:hAnsi="Times New Roman"/>
                <w:i/>
                <w:iCs/>
                <w:sz w:val="24"/>
                <w:szCs w:val="24"/>
              </w:rPr>
              <w:t>6</w:t>
            </w:r>
          </w:p>
          <w:p w14:paraId="77AAC5B7" w14:textId="443034DF" w:rsidR="001F2D8A" w:rsidRPr="00F949E4" w:rsidRDefault="001F2D8A" w:rsidP="001F2D8A">
            <w:pPr>
              <w:spacing w:after="0" w:line="240" w:lineRule="auto"/>
              <w:rPr>
                <w:rFonts w:ascii="Times New Roman" w:hAnsi="Times New Roman"/>
                <w:sz w:val="24"/>
                <w:szCs w:val="24"/>
              </w:rPr>
            </w:pPr>
            <w:r>
              <w:rPr>
                <w:rFonts w:ascii="Times New Roman" w:hAnsi="Times New Roman"/>
                <w:sz w:val="24"/>
                <w:szCs w:val="24"/>
              </w:rPr>
              <w:t xml:space="preserve">Councilmember </w:t>
            </w:r>
            <w:proofErr w:type="spellStart"/>
            <w:r w:rsidRPr="003F2AA7">
              <w:rPr>
                <w:rFonts w:ascii="Times New Roman" w:hAnsi="Times New Roman"/>
                <w:sz w:val="24"/>
                <w:szCs w:val="24"/>
              </w:rPr>
              <w:t>Balducci</w:t>
            </w:r>
            <w:proofErr w:type="spellEnd"/>
          </w:p>
        </w:tc>
        <w:tc>
          <w:tcPr>
            <w:tcW w:w="4343" w:type="dxa"/>
            <w:gridSpan w:val="2"/>
            <w:shd w:val="clear" w:color="auto" w:fill="D9D9D9" w:themeFill="background1" w:themeFillShade="D9"/>
          </w:tcPr>
          <w:p w14:paraId="7C01906A" w14:textId="440A1787" w:rsidR="001F2D8A" w:rsidRDefault="001F2D8A" w:rsidP="001F2D8A">
            <w:pPr>
              <w:spacing w:after="0" w:line="240" w:lineRule="auto"/>
              <w:rPr>
                <w:rFonts w:ascii="Times New Roman" w:hAnsi="Times New Roman"/>
                <w:i/>
                <w:iCs/>
                <w:sz w:val="24"/>
                <w:szCs w:val="24"/>
              </w:rPr>
            </w:pPr>
            <w:r w:rsidRPr="00DF5A79">
              <w:rPr>
                <w:rFonts w:ascii="Times New Roman" w:hAnsi="Times New Roman"/>
                <w:i/>
                <w:iCs/>
                <w:sz w:val="24"/>
                <w:szCs w:val="24"/>
              </w:rPr>
              <w:t>Po. 1</w:t>
            </w:r>
            <w:r>
              <w:rPr>
                <w:rFonts w:ascii="Times New Roman" w:hAnsi="Times New Roman"/>
                <w:i/>
                <w:iCs/>
                <w:sz w:val="24"/>
                <w:szCs w:val="24"/>
              </w:rPr>
              <w:t>2</w:t>
            </w:r>
            <w:r w:rsidRPr="00DF5A79">
              <w:rPr>
                <w:rFonts w:ascii="Times New Roman" w:hAnsi="Times New Roman"/>
                <w:i/>
                <w:iCs/>
                <w:sz w:val="24"/>
                <w:szCs w:val="24"/>
              </w:rPr>
              <w:t xml:space="preserve"> Vacant</w:t>
            </w:r>
          </w:p>
          <w:p w14:paraId="6D6FE674" w14:textId="630E1A5B" w:rsidR="001F2D8A" w:rsidRPr="00F949E4" w:rsidRDefault="001F2D8A" w:rsidP="001F2D8A">
            <w:pPr>
              <w:spacing w:after="0" w:line="240" w:lineRule="auto"/>
              <w:rPr>
                <w:rFonts w:ascii="Times New Roman" w:hAnsi="Times New Roman"/>
                <w:i/>
                <w:iCs/>
                <w:sz w:val="24"/>
                <w:szCs w:val="24"/>
              </w:rPr>
            </w:pPr>
            <w:r w:rsidRPr="00AC408A">
              <w:rPr>
                <w:rFonts w:ascii="Times New Roman" w:hAnsi="Times New Roman"/>
                <w:iCs/>
                <w:sz w:val="24"/>
                <w:szCs w:val="24"/>
              </w:rPr>
              <w:t>Council At-Large</w:t>
            </w:r>
          </w:p>
        </w:tc>
        <w:tc>
          <w:tcPr>
            <w:tcW w:w="3150" w:type="dxa"/>
            <w:gridSpan w:val="2"/>
            <w:shd w:val="clear" w:color="auto" w:fill="D0CECE" w:themeFill="background2" w:themeFillShade="E6"/>
          </w:tcPr>
          <w:p w14:paraId="78E8DC69" w14:textId="732394BA" w:rsidR="001F2D8A" w:rsidRPr="00AC408A" w:rsidRDefault="001F2D8A" w:rsidP="001F2D8A">
            <w:pPr>
              <w:spacing w:after="0" w:line="240" w:lineRule="auto"/>
              <w:rPr>
                <w:rFonts w:ascii="Times New Roman" w:hAnsi="Times New Roman"/>
                <w:iCs/>
                <w:sz w:val="24"/>
                <w:szCs w:val="24"/>
              </w:rPr>
            </w:pPr>
          </w:p>
        </w:tc>
      </w:tr>
      <w:tr w:rsidR="001F2D8A" w:rsidRPr="00DF5A79" w14:paraId="60FEB8EE" w14:textId="77777777" w:rsidTr="003C4611">
        <w:trPr>
          <w:trHeight w:val="55"/>
        </w:trPr>
        <w:tc>
          <w:tcPr>
            <w:tcW w:w="3415" w:type="dxa"/>
            <w:gridSpan w:val="3"/>
            <w:shd w:val="clear" w:color="auto" w:fill="auto"/>
          </w:tcPr>
          <w:p w14:paraId="7CF54157" w14:textId="54895FE6" w:rsidR="001F2D8A" w:rsidRDefault="001F2D8A" w:rsidP="001F2D8A">
            <w:pPr>
              <w:spacing w:after="0" w:line="240" w:lineRule="auto"/>
              <w:rPr>
                <w:rFonts w:ascii="Times New Roman" w:hAnsi="Times New Roman"/>
                <w:i/>
                <w:iCs/>
                <w:sz w:val="24"/>
                <w:szCs w:val="24"/>
              </w:rPr>
            </w:pPr>
            <w:r w:rsidRPr="00F949E4">
              <w:rPr>
                <w:rFonts w:ascii="Times New Roman" w:hAnsi="Times New Roman"/>
                <w:sz w:val="24"/>
                <w:szCs w:val="24"/>
              </w:rPr>
              <w:t>Tanya Matthews</w:t>
            </w:r>
            <w:r>
              <w:rPr>
                <w:rFonts w:ascii="Times New Roman" w:hAnsi="Times New Roman"/>
                <w:sz w:val="24"/>
                <w:szCs w:val="24"/>
              </w:rPr>
              <w:t xml:space="preserve">- </w:t>
            </w:r>
            <w:r w:rsidRPr="002460A6">
              <w:rPr>
                <w:rFonts w:ascii="Times New Roman" w:hAnsi="Times New Roman"/>
                <w:i/>
                <w:iCs/>
                <w:sz w:val="24"/>
                <w:szCs w:val="24"/>
              </w:rPr>
              <w:t>po.</w:t>
            </w:r>
            <w:r>
              <w:rPr>
                <w:rFonts w:ascii="Times New Roman" w:hAnsi="Times New Roman"/>
                <w:i/>
                <w:iCs/>
                <w:sz w:val="24"/>
                <w:szCs w:val="24"/>
              </w:rPr>
              <w:t>2</w:t>
            </w:r>
          </w:p>
          <w:p w14:paraId="32AB12FF" w14:textId="08691C31" w:rsidR="001F2D8A" w:rsidRPr="00F949E4" w:rsidRDefault="001F2D8A" w:rsidP="001F2D8A">
            <w:pPr>
              <w:spacing w:after="0" w:line="240" w:lineRule="auto"/>
              <w:rPr>
                <w:rFonts w:ascii="Times New Roman" w:hAnsi="Times New Roman"/>
                <w:sz w:val="24"/>
                <w:szCs w:val="24"/>
              </w:rPr>
            </w:pPr>
            <w:r>
              <w:rPr>
                <w:rFonts w:ascii="Times New Roman" w:hAnsi="Times New Roman"/>
                <w:sz w:val="24"/>
                <w:szCs w:val="24"/>
              </w:rPr>
              <w:t xml:space="preserve">Councilmember </w:t>
            </w:r>
            <w:proofErr w:type="spellStart"/>
            <w:r w:rsidRPr="00172DD9">
              <w:rPr>
                <w:rFonts w:ascii="Times New Roman" w:hAnsi="Times New Roman"/>
                <w:sz w:val="24"/>
                <w:szCs w:val="24"/>
              </w:rPr>
              <w:t>Zahilay</w:t>
            </w:r>
            <w:proofErr w:type="spellEnd"/>
          </w:p>
        </w:tc>
        <w:tc>
          <w:tcPr>
            <w:tcW w:w="4343" w:type="dxa"/>
            <w:gridSpan w:val="2"/>
            <w:shd w:val="clear" w:color="auto" w:fill="D9D9D9" w:themeFill="background1" w:themeFillShade="D9"/>
          </w:tcPr>
          <w:p w14:paraId="2F160BF9" w14:textId="642C6423" w:rsidR="001F2D8A" w:rsidRDefault="001F2D8A" w:rsidP="001F2D8A">
            <w:pPr>
              <w:spacing w:after="0" w:line="240" w:lineRule="auto"/>
              <w:rPr>
                <w:rFonts w:ascii="Times New Roman" w:hAnsi="Times New Roman"/>
                <w:i/>
                <w:iCs/>
                <w:sz w:val="24"/>
                <w:szCs w:val="24"/>
              </w:rPr>
            </w:pPr>
            <w:r w:rsidRPr="00DF5A79">
              <w:rPr>
                <w:rFonts w:ascii="Times New Roman" w:hAnsi="Times New Roman"/>
                <w:i/>
                <w:iCs/>
                <w:sz w:val="24"/>
                <w:szCs w:val="24"/>
              </w:rPr>
              <w:t>Po. 1</w:t>
            </w:r>
            <w:r>
              <w:rPr>
                <w:rFonts w:ascii="Times New Roman" w:hAnsi="Times New Roman"/>
                <w:i/>
                <w:iCs/>
                <w:sz w:val="24"/>
                <w:szCs w:val="24"/>
              </w:rPr>
              <w:t>3</w:t>
            </w:r>
            <w:r w:rsidRPr="00DF5A79">
              <w:rPr>
                <w:rFonts w:ascii="Times New Roman" w:hAnsi="Times New Roman"/>
                <w:i/>
                <w:iCs/>
                <w:sz w:val="24"/>
                <w:szCs w:val="24"/>
              </w:rPr>
              <w:t xml:space="preserve"> Vacant</w:t>
            </w:r>
          </w:p>
          <w:p w14:paraId="6804A124" w14:textId="7BD60D0B" w:rsidR="001F2D8A" w:rsidRPr="00F949E4" w:rsidRDefault="001F2D8A" w:rsidP="001F2D8A">
            <w:pPr>
              <w:spacing w:after="0" w:line="240" w:lineRule="auto"/>
              <w:rPr>
                <w:rFonts w:ascii="Times New Roman" w:hAnsi="Times New Roman"/>
                <w:sz w:val="24"/>
                <w:szCs w:val="24"/>
              </w:rPr>
            </w:pPr>
            <w:r w:rsidRPr="00AC408A">
              <w:rPr>
                <w:rFonts w:ascii="Times New Roman" w:hAnsi="Times New Roman"/>
                <w:iCs/>
                <w:sz w:val="24"/>
                <w:szCs w:val="24"/>
              </w:rPr>
              <w:t>Council At-Large</w:t>
            </w:r>
          </w:p>
        </w:tc>
        <w:tc>
          <w:tcPr>
            <w:tcW w:w="3150" w:type="dxa"/>
            <w:gridSpan w:val="2"/>
            <w:shd w:val="clear" w:color="auto" w:fill="D9D9D9" w:themeFill="background1" w:themeFillShade="D9"/>
          </w:tcPr>
          <w:p w14:paraId="14A6E07C" w14:textId="3E7868BB" w:rsidR="001F2D8A" w:rsidRPr="00AC408A" w:rsidRDefault="001F2D8A" w:rsidP="001F2D8A">
            <w:pPr>
              <w:spacing w:after="0" w:line="240" w:lineRule="auto"/>
              <w:rPr>
                <w:rFonts w:ascii="Times New Roman" w:hAnsi="Times New Roman"/>
                <w:iCs/>
                <w:sz w:val="24"/>
                <w:szCs w:val="24"/>
              </w:rPr>
            </w:pPr>
          </w:p>
        </w:tc>
      </w:tr>
      <w:tr w:rsidR="001F2D8A" w:rsidRPr="00F949E4" w14:paraId="2F89D2A0" w14:textId="77777777" w:rsidTr="004852F8">
        <w:tc>
          <w:tcPr>
            <w:tcW w:w="2155" w:type="dxa"/>
            <w:gridSpan w:val="2"/>
            <w:shd w:val="clear" w:color="auto" w:fill="auto"/>
          </w:tcPr>
          <w:p w14:paraId="27097208" w14:textId="77777777" w:rsidR="001F2D8A" w:rsidRPr="00F949E4" w:rsidRDefault="001F2D8A" w:rsidP="001F2D8A">
            <w:pPr>
              <w:spacing w:after="0" w:line="240" w:lineRule="auto"/>
              <w:rPr>
                <w:rFonts w:ascii="Times New Roman" w:hAnsi="Times New Roman"/>
                <w:b/>
                <w:sz w:val="24"/>
                <w:szCs w:val="24"/>
              </w:rPr>
            </w:pPr>
            <w:r w:rsidRPr="00F949E4">
              <w:rPr>
                <w:rFonts w:ascii="Times New Roman" w:hAnsi="Times New Roman"/>
                <w:b/>
                <w:sz w:val="24"/>
                <w:szCs w:val="24"/>
              </w:rPr>
              <w:t>Excused/Absent:</w:t>
            </w:r>
          </w:p>
        </w:tc>
        <w:tc>
          <w:tcPr>
            <w:tcW w:w="8753" w:type="dxa"/>
            <w:gridSpan w:val="5"/>
            <w:shd w:val="clear" w:color="auto" w:fill="auto"/>
          </w:tcPr>
          <w:p w14:paraId="30686224" w14:textId="5E0CBF0B" w:rsidR="001F2D8A" w:rsidRPr="00F949E4" w:rsidRDefault="001F2D8A" w:rsidP="001F2D8A">
            <w:pPr>
              <w:spacing w:after="0" w:line="240" w:lineRule="auto"/>
              <w:rPr>
                <w:rFonts w:ascii="Times New Roman" w:hAnsi="Times New Roman"/>
                <w:sz w:val="24"/>
                <w:szCs w:val="24"/>
              </w:rPr>
            </w:pPr>
            <w:r w:rsidRPr="00F949E4">
              <w:rPr>
                <w:rFonts w:ascii="Times New Roman" w:hAnsi="Times New Roman"/>
                <w:sz w:val="24"/>
                <w:szCs w:val="24"/>
              </w:rPr>
              <w:t xml:space="preserve">Nanda Tewari, </w:t>
            </w:r>
            <w:r>
              <w:rPr>
                <w:rFonts w:ascii="Times New Roman" w:hAnsi="Times New Roman"/>
                <w:sz w:val="24"/>
                <w:szCs w:val="24"/>
              </w:rPr>
              <w:t>Joey Ketah</w:t>
            </w:r>
          </w:p>
        </w:tc>
      </w:tr>
      <w:tr w:rsidR="001F2D8A" w:rsidRPr="00F949E4" w14:paraId="2D6F9D92" w14:textId="77777777" w:rsidTr="004852F8">
        <w:tc>
          <w:tcPr>
            <w:tcW w:w="10908" w:type="dxa"/>
            <w:gridSpan w:val="7"/>
            <w:shd w:val="clear" w:color="auto" w:fill="auto"/>
          </w:tcPr>
          <w:p w14:paraId="55620BE8" w14:textId="77777777" w:rsidR="001F2D8A" w:rsidRPr="00F949E4" w:rsidRDefault="001F2D8A" w:rsidP="001F2D8A">
            <w:pPr>
              <w:spacing w:after="0" w:line="240" w:lineRule="auto"/>
              <w:rPr>
                <w:rFonts w:ascii="Times New Roman" w:hAnsi="Times New Roman"/>
                <w:sz w:val="24"/>
                <w:szCs w:val="24"/>
              </w:rPr>
            </w:pPr>
            <w:r w:rsidRPr="00F949E4">
              <w:rPr>
                <w:rFonts w:ascii="Times New Roman" w:hAnsi="Times New Roman"/>
                <w:sz w:val="24"/>
                <w:szCs w:val="24"/>
              </w:rPr>
              <w:t xml:space="preserve">      </w:t>
            </w:r>
          </w:p>
        </w:tc>
      </w:tr>
      <w:tr w:rsidR="001F2D8A" w:rsidRPr="00F949E4" w14:paraId="7472666B" w14:textId="77777777" w:rsidTr="004852F8">
        <w:tc>
          <w:tcPr>
            <w:tcW w:w="1728" w:type="dxa"/>
            <w:shd w:val="clear" w:color="auto" w:fill="auto"/>
          </w:tcPr>
          <w:p w14:paraId="2DFCBF29" w14:textId="77777777" w:rsidR="001F2D8A" w:rsidRPr="00F949E4" w:rsidRDefault="001F2D8A" w:rsidP="001F2D8A">
            <w:pPr>
              <w:spacing w:after="0" w:line="240" w:lineRule="auto"/>
              <w:rPr>
                <w:rFonts w:ascii="Times New Roman" w:hAnsi="Times New Roman"/>
                <w:b/>
                <w:bCs/>
                <w:sz w:val="24"/>
                <w:szCs w:val="24"/>
              </w:rPr>
            </w:pPr>
            <w:r w:rsidRPr="00F949E4">
              <w:rPr>
                <w:rFonts w:ascii="Times New Roman" w:hAnsi="Times New Roman"/>
                <w:b/>
                <w:bCs/>
                <w:sz w:val="24"/>
                <w:szCs w:val="24"/>
              </w:rPr>
              <w:t>Speakers:</w:t>
            </w:r>
          </w:p>
        </w:tc>
        <w:tc>
          <w:tcPr>
            <w:tcW w:w="9180" w:type="dxa"/>
            <w:gridSpan w:val="6"/>
            <w:shd w:val="clear" w:color="auto" w:fill="auto"/>
          </w:tcPr>
          <w:p w14:paraId="543E488F" w14:textId="77777777" w:rsidR="001F2D8A" w:rsidRPr="00F949E4" w:rsidRDefault="001F2D8A" w:rsidP="001F2D8A">
            <w:pPr>
              <w:spacing w:after="0" w:line="240" w:lineRule="auto"/>
              <w:rPr>
                <w:rFonts w:ascii="Times New Roman" w:hAnsi="Times New Roman"/>
                <w:sz w:val="24"/>
                <w:szCs w:val="24"/>
              </w:rPr>
            </w:pPr>
            <w:r w:rsidRPr="00F949E4">
              <w:rPr>
                <w:rFonts w:ascii="Times New Roman" w:hAnsi="Times New Roman"/>
                <w:sz w:val="24"/>
                <w:szCs w:val="24"/>
              </w:rPr>
              <w:t>N/A</w:t>
            </w:r>
          </w:p>
        </w:tc>
      </w:tr>
      <w:tr w:rsidR="001F2D8A" w:rsidRPr="00F949E4" w14:paraId="02FCF113" w14:textId="77777777" w:rsidTr="004852F8">
        <w:tc>
          <w:tcPr>
            <w:tcW w:w="1728" w:type="dxa"/>
            <w:shd w:val="clear" w:color="auto" w:fill="auto"/>
          </w:tcPr>
          <w:p w14:paraId="63D01A38" w14:textId="77777777" w:rsidR="001F2D8A" w:rsidRPr="00F949E4" w:rsidRDefault="001F2D8A" w:rsidP="001F2D8A">
            <w:pPr>
              <w:spacing w:after="0" w:line="240" w:lineRule="auto"/>
              <w:rPr>
                <w:rFonts w:ascii="Times New Roman" w:hAnsi="Times New Roman"/>
                <w:b/>
                <w:bCs/>
                <w:sz w:val="24"/>
                <w:szCs w:val="24"/>
              </w:rPr>
            </w:pPr>
            <w:r w:rsidRPr="00F949E4">
              <w:rPr>
                <w:rFonts w:ascii="Times New Roman" w:hAnsi="Times New Roman"/>
                <w:b/>
                <w:bCs/>
                <w:sz w:val="24"/>
                <w:szCs w:val="24"/>
              </w:rPr>
              <w:t>Staff:</w:t>
            </w:r>
          </w:p>
        </w:tc>
        <w:tc>
          <w:tcPr>
            <w:tcW w:w="9180" w:type="dxa"/>
            <w:gridSpan w:val="6"/>
            <w:shd w:val="clear" w:color="auto" w:fill="auto"/>
          </w:tcPr>
          <w:p w14:paraId="418AC038" w14:textId="019B291C" w:rsidR="001F2D8A" w:rsidRPr="00F949E4" w:rsidRDefault="001F2D8A" w:rsidP="001F2D8A">
            <w:pPr>
              <w:spacing w:after="0" w:line="240" w:lineRule="auto"/>
              <w:rPr>
                <w:rFonts w:ascii="Times New Roman" w:hAnsi="Times New Roman"/>
                <w:sz w:val="24"/>
                <w:szCs w:val="24"/>
              </w:rPr>
            </w:pPr>
            <w:r>
              <w:rPr>
                <w:rFonts w:ascii="Times New Roman" w:hAnsi="Times New Roman"/>
                <w:sz w:val="24"/>
                <w:szCs w:val="24"/>
              </w:rPr>
              <w:t>Marjan Didra</w:t>
            </w:r>
          </w:p>
        </w:tc>
      </w:tr>
      <w:tr w:rsidR="001F2D8A" w:rsidRPr="00F949E4" w14:paraId="7F452E09" w14:textId="77777777" w:rsidTr="004852F8">
        <w:tc>
          <w:tcPr>
            <w:tcW w:w="1728" w:type="dxa"/>
            <w:shd w:val="clear" w:color="auto" w:fill="auto"/>
          </w:tcPr>
          <w:p w14:paraId="3CB91961" w14:textId="77777777" w:rsidR="001F2D8A" w:rsidRPr="00F949E4" w:rsidRDefault="001F2D8A" w:rsidP="001F2D8A">
            <w:pPr>
              <w:spacing w:after="0" w:line="240" w:lineRule="auto"/>
              <w:rPr>
                <w:rFonts w:ascii="Times New Roman" w:hAnsi="Times New Roman"/>
                <w:b/>
                <w:bCs/>
                <w:sz w:val="24"/>
                <w:szCs w:val="24"/>
              </w:rPr>
            </w:pPr>
            <w:r w:rsidRPr="00F949E4">
              <w:rPr>
                <w:rFonts w:ascii="Times New Roman" w:hAnsi="Times New Roman"/>
                <w:b/>
                <w:bCs/>
                <w:sz w:val="24"/>
                <w:szCs w:val="24"/>
              </w:rPr>
              <w:t>Guests:</w:t>
            </w:r>
          </w:p>
        </w:tc>
        <w:tc>
          <w:tcPr>
            <w:tcW w:w="9180" w:type="dxa"/>
            <w:gridSpan w:val="6"/>
            <w:shd w:val="clear" w:color="auto" w:fill="auto"/>
          </w:tcPr>
          <w:p w14:paraId="240F6FEA" w14:textId="2801A2F4" w:rsidR="001F2D8A" w:rsidRPr="00F949E4" w:rsidRDefault="001F2D8A" w:rsidP="001F2D8A">
            <w:pPr>
              <w:spacing w:after="0" w:line="240" w:lineRule="auto"/>
              <w:rPr>
                <w:rFonts w:ascii="Times New Roman" w:hAnsi="Times New Roman"/>
                <w:sz w:val="24"/>
                <w:szCs w:val="24"/>
              </w:rPr>
            </w:pPr>
            <w:r>
              <w:rPr>
                <w:rFonts w:ascii="Times New Roman" w:hAnsi="Times New Roman"/>
                <w:sz w:val="24"/>
                <w:szCs w:val="24"/>
              </w:rPr>
              <w:t>Agaiotupu Viena</w:t>
            </w:r>
          </w:p>
        </w:tc>
      </w:tr>
      <w:tr w:rsidR="001F2D8A" w:rsidRPr="00F949E4" w14:paraId="58D0BDED" w14:textId="77777777" w:rsidTr="004852F8">
        <w:tc>
          <w:tcPr>
            <w:tcW w:w="6678" w:type="dxa"/>
            <w:gridSpan w:val="4"/>
            <w:shd w:val="clear" w:color="auto" w:fill="auto"/>
          </w:tcPr>
          <w:p w14:paraId="1C03FACB" w14:textId="77777777" w:rsidR="001F2D8A" w:rsidRPr="00F949E4" w:rsidRDefault="001F2D8A" w:rsidP="001F2D8A">
            <w:pPr>
              <w:spacing w:after="0" w:line="240" w:lineRule="auto"/>
              <w:rPr>
                <w:rFonts w:ascii="Times New Roman" w:hAnsi="Times New Roman"/>
                <w:sz w:val="24"/>
                <w:szCs w:val="24"/>
              </w:rPr>
            </w:pPr>
            <w:r w:rsidRPr="00F949E4">
              <w:rPr>
                <w:rFonts w:ascii="Times New Roman" w:hAnsi="Times New Roman"/>
                <w:b/>
                <w:bCs/>
                <w:sz w:val="24"/>
                <w:szCs w:val="24"/>
              </w:rPr>
              <w:t>Approval of Agenda:</w:t>
            </w:r>
            <w:r w:rsidRPr="00F949E4">
              <w:rPr>
                <w:rFonts w:ascii="Times New Roman" w:hAnsi="Times New Roman"/>
                <w:sz w:val="24"/>
                <w:szCs w:val="24"/>
              </w:rPr>
              <w:t xml:space="preserve"> </w:t>
            </w:r>
            <w:r>
              <w:rPr>
                <w:rFonts w:ascii="Times New Roman" w:hAnsi="Times New Roman"/>
                <w:sz w:val="24"/>
                <w:szCs w:val="24"/>
              </w:rPr>
              <w:t>N/A</w:t>
            </w:r>
          </w:p>
        </w:tc>
        <w:tc>
          <w:tcPr>
            <w:tcW w:w="4230" w:type="dxa"/>
            <w:gridSpan w:val="3"/>
            <w:shd w:val="clear" w:color="auto" w:fill="auto"/>
          </w:tcPr>
          <w:p w14:paraId="5FB90A65" w14:textId="77777777" w:rsidR="001F2D8A" w:rsidRPr="00F949E4" w:rsidRDefault="001F2D8A" w:rsidP="001F2D8A">
            <w:pPr>
              <w:spacing w:after="0" w:line="240" w:lineRule="auto"/>
              <w:rPr>
                <w:rFonts w:ascii="Times New Roman" w:hAnsi="Times New Roman"/>
                <w:sz w:val="24"/>
                <w:szCs w:val="24"/>
              </w:rPr>
            </w:pPr>
            <w:r w:rsidRPr="00F949E4">
              <w:rPr>
                <w:rFonts w:ascii="Times New Roman" w:hAnsi="Times New Roman"/>
                <w:sz w:val="24"/>
                <w:szCs w:val="24"/>
              </w:rPr>
              <w:t xml:space="preserve">Vote: </w:t>
            </w:r>
            <w:r>
              <w:rPr>
                <w:rFonts w:ascii="Times New Roman" w:hAnsi="Times New Roman"/>
                <w:sz w:val="24"/>
                <w:szCs w:val="24"/>
              </w:rPr>
              <w:t>N/A</w:t>
            </w:r>
          </w:p>
        </w:tc>
      </w:tr>
      <w:tr w:rsidR="001F2D8A" w:rsidRPr="00F949E4" w14:paraId="7E19D936" w14:textId="77777777" w:rsidTr="004852F8">
        <w:tc>
          <w:tcPr>
            <w:tcW w:w="6678" w:type="dxa"/>
            <w:gridSpan w:val="4"/>
            <w:shd w:val="clear" w:color="auto" w:fill="auto"/>
          </w:tcPr>
          <w:p w14:paraId="5B1302E4" w14:textId="77777777" w:rsidR="001F2D8A" w:rsidRPr="00F949E4" w:rsidRDefault="001F2D8A" w:rsidP="001F2D8A">
            <w:pPr>
              <w:tabs>
                <w:tab w:val="left" w:pos="3194"/>
              </w:tabs>
              <w:spacing w:after="0" w:line="240" w:lineRule="auto"/>
              <w:rPr>
                <w:rFonts w:ascii="Times New Roman" w:hAnsi="Times New Roman"/>
                <w:sz w:val="24"/>
                <w:szCs w:val="24"/>
              </w:rPr>
            </w:pPr>
            <w:r w:rsidRPr="00F949E4">
              <w:rPr>
                <w:rFonts w:ascii="Times New Roman" w:hAnsi="Times New Roman"/>
                <w:b/>
                <w:bCs/>
                <w:sz w:val="24"/>
                <w:szCs w:val="24"/>
              </w:rPr>
              <w:t>Approval of Minutes:</w:t>
            </w:r>
            <w:r w:rsidRPr="00F949E4">
              <w:rPr>
                <w:rFonts w:ascii="Times New Roman" w:hAnsi="Times New Roman"/>
                <w:sz w:val="24"/>
                <w:szCs w:val="24"/>
              </w:rPr>
              <w:t xml:space="preserve"> </w:t>
            </w:r>
            <w:r>
              <w:rPr>
                <w:rFonts w:ascii="Times New Roman" w:hAnsi="Times New Roman"/>
                <w:sz w:val="24"/>
                <w:szCs w:val="24"/>
              </w:rPr>
              <w:t>N/A</w:t>
            </w:r>
          </w:p>
        </w:tc>
        <w:tc>
          <w:tcPr>
            <w:tcW w:w="4230" w:type="dxa"/>
            <w:gridSpan w:val="3"/>
            <w:shd w:val="clear" w:color="auto" w:fill="auto"/>
          </w:tcPr>
          <w:p w14:paraId="0362BDD9" w14:textId="77777777" w:rsidR="001F2D8A" w:rsidRPr="00F949E4" w:rsidRDefault="001F2D8A" w:rsidP="001F2D8A">
            <w:pPr>
              <w:spacing w:after="0" w:line="240" w:lineRule="auto"/>
              <w:rPr>
                <w:rFonts w:ascii="Times New Roman" w:hAnsi="Times New Roman"/>
                <w:sz w:val="24"/>
                <w:szCs w:val="24"/>
              </w:rPr>
            </w:pPr>
            <w:r w:rsidRPr="00F949E4">
              <w:rPr>
                <w:rFonts w:ascii="Times New Roman" w:hAnsi="Times New Roman"/>
                <w:sz w:val="24"/>
                <w:szCs w:val="24"/>
              </w:rPr>
              <w:t xml:space="preserve">Vote: </w:t>
            </w:r>
            <w:r>
              <w:rPr>
                <w:rFonts w:ascii="Times New Roman" w:hAnsi="Times New Roman"/>
                <w:sz w:val="24"/>
                <w:szCs w:val="24"/>
              </w:rPr>
              <w:t>N/A</w:t>
            </w:r>
          </w:p>
        </w:tc>
      </w:tr>
    </w:tbl>
    <w:p w14:paraId="40AEF357" w14:textId="77777777" w:rsidR="00371933" w:rsidRPr="00F949E4" w:rsidRDefault="00371933" w:rsidP="00371933">
      <w:pPr>
        <w:spacing w:after="0" w:line="240" w:lineRule="auto"/>
        <w:rPr>
          <w:rFonts w:ascii="Times New Roman" w:hAnsi="Times New Roman"/>
          <w:sz w:val="24"/>
          <w:szCs w:val="24"/>
        </w:rPr>
      </w:pPr>
    </w:p>
    <w:p w14:paraId="12BA1ADD" w14:textId="77777777" w:rsidR="00371933" w:rsidRPr="00F949E4" w:rsidRDefault="00371933" w:rsidP="00371933">
      <w:pPr>
        <w:spacing w:after="0" w:line="240" w:lineRule="auto"/>
        <w:jc w:val="center"/>
        <w:rPr>
          <w:rFonts w:ascii="Times New Roman" w:hAnsi="Times New Roman"/>
          <w:b/>
          <w:sz w:val="24"/>
          <w:szCs w:val="24"/>
          <w:u w:val="single"/>
        </w:rPr>
      </w:pPr>
      <w:r w:rsidRPr="00F949E4">
        <w:rPr>
          <w:rFonts w:ascii="Times New Roman" w:hAnsi="Times New Roman"/>
          <w:b/>
          <w:sz w:val="24"/>
          <w:szCs w:val="24"/>
          <w:u w:val="single"/>
        </w:rPr>
        <w:t>AGENDA ITEMS:</w:t>
      </w:r>
    </w:p>
    <w:p w14:paraId="08A543FD" w14:textId="77777777" w:rsidR="00371933" w:rsidRPr="00F949E4" w:rsidRDefault="00371933" w:rsidP="00371933">
      <w:pPr>
        <w:spacing w:after="0" w:line="240" w:lineRule="auto"/>
        <w:rPr>
          <w:rFonts w:ascii="Times New Roman" w:hAnsi="Times New Roman"/>
          <w:b/>
          <w:sz w:val="16"/>
          <w:szCs w:val="16"/>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780"/>
        <w:gridCol w:w="2677"/>
        <w:gridCol w:w="2453"/>
      </w:tblGrid>
      <w:tr w:rsidR="00371933" w:rsidRPr="00F949E4" w14:paraId="25F5D705" w14:textId="77777777" w:rsidTr="00EE6BD5">
        <w:tc>
          <w:tcPr>
            <w:tcW w:w="1998" w:type="dxa"/>
            <w:shd w:val="clear" w:color="auto" w:fill="auto"/>
          </w:tcPr>
          <w:p w14:paraId="472E0120" w14:textId="77777777" w:rsidR="00371933" w:rsidRPr="00F949E4" w:rsidRDefault="00371933" w:rsidP="00EE6BD5">
            <w:pPr>
              <w:spacing w:after="0" w:line="240" w:lineRule="auto"/>
              <w:rPr>
                <w:rFonts w:ascii="Times New Roman" w:hAnsi="Times New Roman"/>
                <w:b/>
                <w:sz w:val="24"/>
                <w:szCs w:val="24"/>
              </w:rPr>
            </w:pPr>
            <w:r w:rsidRPr="00F949E4">
              <w:rPr>
                <w:rFonts w:ascii="Times New Roman" w:hAnsi="Times New Roman"/>
                <w:b/>
                <w:sz w:val="24"/>
                <w:szCs w:val="24"/>
              </w:rPr>
              <w:t>Agenda Item 1:</w:t>
            </w:r>
          </w:p>
        </w:tc>
        <w:tc>
          <w:tcPr>
            <w:tcW w:w="8910" w:type="dxa"/>
            <w:gridSpan w:val="3"/>
            <w:shd w:val="clear" w:color="auto" w:fill="auto"/>
          </w:tcPr>
          <w:p w14:paraId="4AEDF5A7" w14:textId="77777777" w:rsidR="00371933" w:rsidRPr="00F949E4" w:rsidRDefault="00371933" w:rsidP="00EE6BD5">
            <w:pPr>
              <w:spacing w:after="0" w:line="240" w:lineRule="auto"/>
              <w:rPr>
                <w:rFonts w:ascii="Times New Roman" w:hAnsi="Times New Roman"/>
                <w:b/>
                <w:sz w:val="24"/>
                <w:szCs w:val="24"/>
              </w:rPr>
            </w:pPr>
            <w:r w:rsidRPr="00F949E4">
              <w:rPr>
                <w:rFonts w:ascii="Times New Roman" w:hAnsi="Times New Roman"/>
                <w:b/>
                <w:sz w:val="24"/>
                <w:szCs w:val="24"/>
              </w:rPr>
              <w:t>Welcome &amp; Introductions</w:t>
            </w:r>
          </w:p>
        </w:tc>
      </w:tr>
      <w:tr w:rsidR="00371933" w:rsidRPr="00F949E4" w14:paraId="0D16F02D" w14:textId="77777777" w:rsidTr="00EE6BD5">
        <w:tc>
          <w:tcPr>
            <w:tcW w:w="1998" w:type="dxa"/>
            <w:shd w:val="clear" w:color="auto" w:fill="auto"/>
          </w:tcPr>
          <w:p w14:paraId="63469C01" w14:textId="77777777" w:rsidR="00371933" w:rsidRPr="00F949E4" w:rsidRDefault="00371933" w:rsidP="00EE6BD5">
            <w:pPr>
              <w:spacing w:after="0" w:line="240" w:lineRule="auto"/>
              <w:rPr>
                <w:rFonts w:ascii="Times New Roman" w:hAnsi="Times New Roman"/>
                <w:sz w:val="24"/>
                <w:szCs w:val="24"/>
              </w:rPr>
            </w:pPr>
          </w:p>
        </w:tc>
        <w:tc>
          <w:tcPr>
            <w:tcW w:w="8910" w:type="dxa"/>
            <w:gridSpan w:val="3"/>
            <w:shd w:val="clear" w:color="auto" w:fill="auto"/>
          </w:tcPr>
          <w:p w14:paraId="26DBAD41" w14:textId="77777777" w:rsidR="00371933" w:rsidRPr="00CA10B0" w:rsidRDefault="00371933" w:rsidP="00EE6BD5">
            <w:pPr>
              <w:spacing w:after="0" w:line="240" w:lineRule="auto"/>
              <w:jc w:val="both"/>
              <w:textAlignment w:val="center"/>
              <w:rPr>
                <w:rFonts w:ascii="Times New Roman" w:eastAsia="Times New Roman" w:hAnsi="Times New Roman"/>
                <w:b/>
                <w:bCs/>
                <w:sz w:val="24"/>
                <w:szCs w:val="24"/>
              </w:rPr>
            </w:pPr>
            <w:r w:rsidRPr="00F949E4">
              <w:rPr>
                <w:rFonts w:ascii="Times New Roman" w:eastAsia="Times New Roman" w:hAnsi="Times New Roman"/>
                <w:b/>
                <w:bCs/>
                <w:sz w:val="24"/>
                <w:szCs w:val="24"/>
              </w:rPr>
              <w:t xml:space="preserve">Guest: </w:t>
            </w:r>
          </w:p>
          <w:p w14:paraId="549256C0" w14:textId="115CE626" w:rsidR="00371933" w:rsidRPr="00CA10B0" w:rsidRDefault="00E5402D" w:rsidP="00EE6BD5">
            <w:pPr>
              <w:spacing w:line="240" w:lineRule="exact"/>
              <w:rPr>
                <w:rFonts w:ascii="Times New Roman" w:eastAsiaTheme="minorHAnsi" w:hAnsi="Times New Roman"/>
                <w:sz w:val="19"/>
                <w:szCs w:val="19"/>
              </w:rPr>
            </w:pPr>
            <w:r>
              <w:rPr>
                <w:rFonts w:ascii="Times New Roman" w:hAnsi="Times New Roman"/>
                <w:sz w:val="24"/>
                <w:szCs w:val="24"/>
              </w:rPr>
              <w:t>A</w:t>
            </w:r>
            <w:r w:rsidR="004555E6">
              <w:rPr>
                <w:rFonts w:ascii="Times New Roman" w:hAnsi="Times New Roman"/>
                <w:sz w:val="24"/>
                <w:szCs w:val="24"/>
              </w:rPr>
              <w:t>gaiotupu Viena- Potential New Member</w:t>
            </w:r>
            <w:r w:rsidR="000D4252">
              <w:rPr>
                <w:rFonts w:ascii="Times New Roman" w:hAnsi="Times New Roman"/>
                <w:sz w:val="24"/>
                <w:szCs w:val="24"/>
              </w:rPr>
              <w:t xml:space="preserve"> for </w:t>
            </w:r>
            <w:r w:rsidR="000D4252" w:rsidRPr="00A04407">
              <w:rPr>
                <w:rFonts w:ascii="Times New Roman" w:hAnsi="Times New Roman"/>
                <w:i/>
                <w:iCs/>
                <w:sz w:val="24"/>
                <w:szCs w:val="24"/>
              </w:rPr>
              <w:t>P</w:t>
            </w:r>
            <w:r w:rsidR="00A04407" w:rsidRPr="00A04407">
              <w:rPr>
                <w:rFonts w:ascii="Times New Roman" w:hAnsi="Times New Roman"/>
                <w:i/>
                <w:iCs/>
                <w:sz w:val="24"/>
                <w:szCs w:val="24"/>
              </w:rPr>
              <w:t>o.</w:t>
            </w:r>
            <w:r w:rsidR="000D4252" w:rsidRPr="00A04407">
              <w:rPr>
                <w:rFonts w:ascii="Times New Roman" w:hAnsi="Times New Roman"/>
                <w:i/>
                <w:iCs/>
                <w:sz w:val="24"/>
                <w:szCs w:val="24"/>
              </w:rPr>
              <w:t>5</w:t>
            </w:r>
          </w:p>
        </w:tc>
      </w:tr>
      <w:tr w:rsidR="00371933" w:rsidRPr="00F949E4" w14:paraId="15579B7D" w14:textId="77777777" w:rsidTr="00EE6BD5">
        <w:tc>
          <w:tcPr>
            <w:tcW w:w="5778" w:type="dxa"/>
            <w:gridSpan w:val="2"/>
            <w:shd w:val="clear" w:color="auto" w:fill="auto"/>
          </w:tcPr>
          <w:p w14:paraId="44089B74" w14:textId="37ABC39B" w:rsidR="00371933" w:rsidRPr="00F949E4" w:rsidRDefault="00371933" w:rsidP="00EE6BD5">
            <w:pPr>
              <w:spacing w:after="0" w:line="240" w:lineRule="auto"/>
              <w:rPr>
                <w:rFonts w:ascii="Times New Roman" w:hAnsi="Times New Roman"/>
                <w:b/>
                <w:sz w:val="24"/>
                <w:szCs w:val="24"/>
              </w:rPr>
            </w:pPr>
            <w:r w:rsidRPr="00F949E4">
              <w:rPr>
                <w:rFonts w:ascii="Times New Roman" w:hAnsi="Times New Roman"/>
                <w:b/>
                <w:sz w:val="24"/>
                <w:szCs w:val="24"/>
              </w:rPr>
              <w:t>Action Items:</w:t>
            </w:r>
            <w:r w:rsidR="00B90058">
              <w:rPr>
                <w:rFonts w:ascii="Times New Roman" w:hAnsi="Times New Roman"/>
                <w:b/>
                <w:sz w:val="24"/>
                <w:szCs w:val="24"/>
              </w:rPr>
              <w:t xml:space="preserve"> S</w:t>
            </w:r>
            <w:r w:rsidR="00BF11A3">
              <w:rPr>
                <w:rFonts w:ascii="Times New Roman" w:hAnsi="Times New Roman"/>
                <w:b/>
                <w:sz w:val="24"/>
                <w:szCs w:val="24"/>
              </w:rPr>
              <w:t>EI</w:t>
            </w:r>
            <w:r w:rsidR="00B90058">
              <w:rPr>
                <w:rFonts w:ascii="Times New Roman" w:hAnsi="Times New Roman"/>
                <w:b/>
                <w:sz w:val="24"/>
                <w:szCs w:val="24"/>
              </w:rPr>
              <w:t xml:space="preserve">U 775 Presentation </w:t>
            </w:r>
          </w:p>
        </w:tc>
        <w:tc>
          <w:tcPr>
            <w:tcW w:w="2677" w:type="dxa"/>
            <w:shd w:val="clear" w:color="auto" w:fill="auto"/>
          </w:tcPr>
          <w:p w14:paraId="19409852" w14:textId="77777777" w:rsidR="00371933" w:rsidRPr="00F949E4" w:rsidRDefault="00371933" w:rsidP="00EE6BD5">
            <w:pPr>
              <w:spacing w:after="0" w:line="240" w:lineRule="auto"/>
              <w:rPr>
                <w:rFonts w:ascii="Times New Roman" w:hAnsi="Times New Roman"/>
                <w:sz w:val="24"/>
                <w:szCs w:val="24"/>
              </w:rPr>
            </w:pPr>
            <w:r w:rsidRPr="00F949E4">
              <w:rPr>
                <w:rFonts w:ascii="Times New Roman" w:hAnsi="Times New Roman"/>
                <w:sz w:val="24"/>
                <w:szCs w:val="24"/>
              </w:rPr>
              <w:t>Person(s) Responsible:</w:t>
            </w:r>
          </w:p>
        </w:tc>
        <w:tc>
          <w:tcPr>
            <w:tcW w:w="2453" w:type="dxa"/>
            <w:shd w:val="clear" w:color="auto" w:fill="auto"/>
          </w:tcPr>
          <w:p w14:paraId="5E2039D5" w14:textId="77777777" w:rsidR="00371933" w:rsidRPr="00F949E4" w:rsidRDefault="00371933" w:rsidP="00EE6BD5">
            <w:pPr>
              <w:spacing w:after="0" w:line="240" w:lineRule="auto"/>
              <w:rPr>
                <w:rFonts w:ascii="Times New Roman" w:hAnsi="Times New Roman"/>
                <w:sz w:val="24"/>
                <w:szCs w:val="24"/>
              </w:rPr>
            </w:pPr>
            <w:r w:rsidRPr="00F949E4">
              <w:rPr>
                <w:rFonts w:ascii="Times New Roman" w:hAnsi="Times New Roman"/>
                <w:sz w:val="24"/>
                <w:szCs w:val="24"/>
              </w:rPr>
              <w:t>Deadline/Due Date</w:t>
            </w:r>
          </w:p>
        </w:tc>
      </w:tr>
      <w:tr w:rsidR="00371933" w:rsidRPr="00F949E4" w14:paraId="60E12640" w14:textId="77777777" w:rsidTr="00EE6BD5">
        <w:tc>
          <w:tcPr>
            <w:tcW w:w="5778" w:type="dxa"/>
            <w:gridSpan w:val="2"/>
            <w:shd w:val="clear" w:color="auto" w:fill="auto"/>
          </w:tcPr>
          <w:p w14:paraId="5CF4CE98" w14:textId="6F578D5D" w:rsidR="00371933" w:rsidRPr="00F949E4" w:rsidRDefault="00371933" w:rsidP="00EE6BD5">
            <w:pPr>
              <w:pStyle w:val="ListParagraph"/>
              <w:spacing w:after="0" w:line="240" w:lineRule="auto"/>
              <w:ind w:left="0"/>
              <w:rPr>
                <w:rFonts w:ascii="Times New Roman" w:hAnsi="Times New Roman"/>
                <w:sz w:val="24"/>
                <w:szCs w:val="24"/>
              </w:rPr>
            </w:pPr>
          </w:p>
        </w:tc>
        <w:tc>
          <w:tcPr>
            <w:tcW w:w="2677" w:type="dxa"/>
            <w:shd w:val="clear" w:color="auto" w:fill="auto"/>
          </w:tcPr>
          <w:p w14:paraId="36A6824C" w14:textId="1A6FE214" w:rsidR="00371933" w:rsidRPr="00F949E4" w:rsidRDefault="00B90058" w:rsidP="00EE6BD5">
            <w:pPr>
              <w:pStyle w:val="ListParagraph"/>
              <w:spacing w:after="0" w:line="240" w:lineRule="auto"/>
              <w:ind w:left="0"/>
              <w:rPr>
                <w:rFonts w:ascii="Times New Roman" w:hAnsi="Times New Roman"/>
                <w:sz w:val="24"/>
                <w:szCs w:val="24"/>
              </w:rPr>
            </w:pPr>
            <w:r>
              <w:rPr>
                <w:rFonts w:ascii="Times New Roman" w:hAnsi="Times New Roman"/>
                <w:sz w:val="24"/>
                <w:szCs w:val="24"/>
              </w:rPr>
              <w:t>SE</w:t>
            </w:r>
            <w:r w:rsidR="00BF11A3">
              <w:rPr>
                <w:rFonts w:ascii="Times New Roman" w:hAnsi="Times New Roman"/>
                <w:sz w:val="24"/>
                <w:szCs w:val="24"/>
              </w:rPr>
              <w:t>I</w:t>
            </w:r>
            <w:r>
              <w:rPr>
                <w:rFonts w:ascii="Times New Roman" w:hAnsi="Times New Roman"/>
                <w:sz w:val="24"/>
                <w:szCs w:val="24"/>
              </w:rPr>
              <w:t>U 775 Staff</w:t>
            </w:r>
          </w:p>
        </w:tc>
        <w:tc>
          <w:tcPr>
            <w:tcW w:w="2453" w:type="dxa"/>
            <w:shd w:val="clear" w:color="auto" w:fill="auto"/>
          </w:tcPr>
          <w:p w14:paraId="2CE178B9" w14:textId="1F903D36" w:rsidR="00371933" w:rsidRPr="00F949E4" w:rsidRDefault="00B90058" w:rsidP="00EE6BD5">
            <w:pPr>
              <w:spacing w:after="0" w:line="240" w:lineRule="auto"/>
              <w:rPr>
                <w:rFonts w:ascii="Times New Roman" w:hAnsi="Times New Roman"/>
                <w:sz w:val="24"/>
                <w:szCs w:val="24"/>
              </w:rPr>
            </w:pPr>
            <w:r>
              <w:rPr>
                <w:rFonts w:ascii="Times New Roman" w:hAnsi="Times New Roman"/>
                <w:sz w:val="24"/>
                <w:szCs w:val="24"/>
              </w:rPr>
              <w:t>April 12 2023</w:t>
            </w:r>
          </w:p>
        </w:tc>
      </w:tr>
    </w:tbl>
    <w:p w14:paraId="3885454F" w14:textId="77777777" w:rsidR="00371933" w:rsidRPr="00F949E4" w:rsidRDefault="00371933" w:rsidP="00371933">
      <w:pPr>
        <w:spacing w:after="0" w:line="240" w:lineRule="auto"/>
        <w:rPr>
          <w:rFonts w:ascii="Times New Roman" w:hAnsi="Times New Roman"/>
          <w:b/>
          <w:sz w:val="24"/>
          <w:szCs w:val="24"/>
          <w:u w:val="single"/>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4647"/>
        <w:gridCol w:w="2410"/>
        <w:gridCol w:w="2082"/>
      </w:tblGrid>
      <w:tr w:rsidR="00371933" w:rsidRPr="00F949E4" w14:paraId="2FC46FE1" w14:textId="77777777" w:rsidTr="00C83E53">
        <w:trPr>
          <w:trHeight w:val="270"/>
        </w:trPr>
        <w:tc>
          <w:tcPr>
            <w:tcW w:w="1918" w:type="dxa"/>
            <w:shd w:val="clear" w:color="auto" w:fill="auto"/>
          </w:tcPr>
          <w:p w14:paraId="6BC0BC4A" w14:textId="77777777" w:rsidR="00371933" w:rsidRPr="00F949E4" w:rsidRDefault="00371933" w:rsidP="00EE6BD5">
            <w:pPr>
              <w:spacing w:after="0" w:line="240" w:lineRule="auto"/>
              <w:rPr>
                <w:rFonts w:ascii="Times New Roman" w:hAnsi="Times New Roman"/>
                <w:b/>
                <w:sz w:val="24"/>
                <w:szCs w:val="24"/>
              </w:rPr>
            </w:pPr>
            <w:r w:rsidRPr="00F949E4">
              <w:rPr>
                <w:rFonts w:ascii="Times New Roman" w:hAnsi="Times New Roman"/>
                <w:b/>
                <w:sz w:val="24"/>
                <w:szCs w:val="24"/>
              </w:rPr>
              <w:t>Agenda Item 2:</w:t>
            </w:r>
          </w:p>
        </w:tc>
        <w:tc>
          <w:tcPr>
            <w:tcW w:w="9139" w:type="dxa"/>
            <w:gridSpan w:val="3"/>
            <w:shd w:val="clear" w:color="auto" w:fill="auto"/>
          </w:tcPr>
          <w:p w14:paraId="5C0465DB" w14:textId="77777777" w:rsidR="00371933" w:rsidRPr="00F949E4" w:rsidRDefault="00371933" w:rsidP="00EE6BD5">
            <w:pPr>
              <w:spacing w:after="0" w:line="240" w:lineRule="auto"/>
              <w:rPr>
                <w:rFonts w:ascii="Times New Roman" w:hAnsi="Times New Roman"/>
                <w:b/>
                <w:sz w:val="24"/>
                <w:szCs w:val="24"/>
              </w:rPr>
            </w:pPr>
            <w:r w:rsidRPr="00F949E4">
              <w:rPr>
                <w:rFonts w:ascii="Times New Roman" w:hAnsi="Times New Roman"/>
                <w:b/>
                <w:sz w:val="24"/>
                <w:szCs w:val="24"/>
              </w:rPr>
              <w:t>Public Comment</w:t>
            </w:r>
          </w:p>
        </w:tc>
      </w:tr>
      <w:tr w:rsidR="00371933" w:rsidRPr="00F949E4" w14:paraId="76C62E4F" w14:textId="77777777" w:rsidTr="00C83E53">
        <w:trPr>
          <w:trHeight w:val="530"/>
        </w:trPr>
        <w:tc>
          <w:tcPr>
            <w:tcW w:w="1918" w:type="dxa"/>
            <w:shd w:val="clear" w:color="auto" w:fill="auto"/>
          </w:tcPr>
          <w:p w14:paraId="1E04E51B" w14:textId="77777777" w:rsidR="00371933" w:rsidRPr="00F949E4" w:rsidRDefault="00371933" w:rsidP="00EE6BD5">
            <w:pPr>
              <w:spacing w:after="0" w:line="240" w:lineRule="auto"/>
              <w:rPr>
                <w:rFonts w:ascii="Times New Roman" w:hAnsi="Times New Roman"/>
                <w:sz w:val="24"/>
                <w:szCs w:val="24"/>
              </w:rPr>
            </w:pPr>
          </w:p>
        </w:tc>
        <w:tc>
          <w:tcPr>
            <w:tcW w:w="9139" w:type="dxa"/>
            <w:gridSpan w:val="3"/>
            <w:shd w:val="clear" w:color="auto" w:fill="auto"/>
          </w:tcPr>
          <w:p w14:paraId="3CD5F288" w14:textId="77777777" w:rsidR="00371933" w:rsidRPr="00F949E4" w:rsidRDefault="00371933" w:rsidP="00EE6BD5">
            <w:pPr>
              <w:spacing w:after="0" w:line="240" w:lineRule="auto"/>
              <w:rPr>
                <w:rFonts w:ascii="Times New Roman" w:hAnsi="Times New Roman"/>
                <w:sz w:val="24"/>
                <w:szCs w:val="24"/>
              </w:rPr>
            </w:pPr>
            <w:r w:rsidRPr="00F949E4">
              <w:rPr>
                <w:rFonts w:ascii="Times New Roman" w:hAnsi="Times New Roman"/>
                <w:sz w:val="24"/>
                <w:szCs w:val="24"/>
              </w:rPr>
              <w:t>N/A</w:t>
            </w:r>
          </w:p>
        </w:tc>
      </w:tr>
      <w:tr w:rsidR="00371933" w:rsidRPr="00F949E4" w14:paraId="10C145AC" w14:textId="77777777" w:rsidTr="00684070">
        <w:trPr>
          <w:trHeight w:val="270"/>
        </w:trPr>
        <w:tc>
          <w:tcPr>
            <w:tcW w:w="6565" w:type="dxa"/>
            <w:gridSpan w:val="2"/>
            <w:tcBorders>
              <w:bottom w:val="single" w:sz="4" w:space="0" w:color="auto"/>
            </w:tcBorders>
            <w:shd w:val="clear" w:color="auto" w:fill="auto"/>
          </w:tcPr>
          <w:p w14:paraId="2BEB83E9" w14:textId="77777777" w:rsidR="00371933" w:rsidRPr="00F949E4" w:rsidRDefault="00371933" w:rsidP="00EE6BD5">
            <w:pPr>
              <w:spacing w:after="0" w:line="240" w:lineRule="auto"/>
              <w:rPr>
                <w:rFonts w:ascii="Times New Roman" w:hAnsi="Times New Roman"/>
                <w:sz w:val="24"/>
                <w:szCs w:val="24"/>
              </w:rPr>
            </w:pPr>
            <w:r w:rsidRPr="00F949E4">
              <w:rPr>
                <w:rFonts w:ascii="Times New Roman" w:hAnsi="Times New Roman"/>
                <w:b/>
                <w:sz w:val="24"/>
                <w:szCs w:val="24"/>
              </w:rPr>
              <w:t>Action Items:</w:t>
            </w:r>
          </w:p>
        </w:tc>
        <w:tc>
          <w:tcPr>
            <w:tcW w:w="2410" w:type="dxa"/>
            <w:tcBorders>
              <w:bottom w:val="single" w:sz="4" w:space="0" w:color="auto"/>
            </w:tcBorders>
            <w:shd w:val="clear" w:color="auto" w:fill="auto"/>
          </w:tcPr>
          <w:p w14:paraId="05305B30" w14:textId="77777777" w:rsidR="00371933" w:rsidRPr="00F949E4" w:rsidRDefault="00371933" w:rsidP="00EE6BD5">
            <w:pPr>
              <w:spacing w:after="0" w:line="240" w:lineRule="auto"/>
              <w:rPr>
                <w:rFonts w:ascii="Times New Roman" w:hAnsi="Times New Roman"/>
                <w:sz w:val="24"/>
                <w:szCs w:val="24"/>
              </w:rPr>
            </w:pPr>
            <w:r w:rsidRPr="00F949E4">
              <w:rPr>
                <w:rFonts w:ascii="Times New Roman" w:hAnsi="Times New Roman"/>
                <w:sz w:val="24"/>
                <w:szCs w:val="24"/>
              </w:rPr>
              <w:t>Person Responsible</w:t>
            </w:r>
          </w:p>
        </w:tc>
        <w:tc>
          <w:tcPr>
            <w:tcW w:w="2082" w:type="dxa"/>
            <w:tcBorders>
              <w:bottom w:val="single" w:sz="4" w:space="0" w:color="auto"/>
            </w:tcBorders>
            <w:shd w:val="clear" w:color="auto" w:fill="auto"/>
          </w:tcPr>
          <w:p w14:paraId="2B26F63D" w14:textId="77777777" w:rsidR="00371933" w:rsidRPr="00F949E4" w:rsidRDefault="00371933" w:rsidP="00EE6BD5">
            <w:pPr>
              <w:spacing w:after="0" w:line="240" w:lineRule="auto"/>
              <w:rPr>
                <w:rFonts w:ascii="Times New Roman" w:hAnsi="Times New Roman"/>
                <w:sz w:val="24"/>
                <w:szCs w:val="24"/>
              </w:rPr>
            </w:pPr>
            <w:r w:rsidRPr="00F949E4">
              <w:rPr>
                <w:rFonts w:ascii="Times New Roman" w:hAnsi="Times New Roman"/>
                <w:sz w:val="24"/>
                <w:szCs w:val="24"/>
              </w:rPr>
              <w:t>Deadline/Due Date</w:t>
            </w:r>
          </w:p>
        </w:tc>
      </w:tr>
      <w:tr w:rsidR="00371933" w:rsidRPr="00F949E4" w14:paraId="62F9B6BC" w14:textId="77777777" w:rsidTr="00684070">
        <w:trPr>
          <w:trHeight w:val="270"/>
        </w:trPr>
        <w:tc>
          <w:tcPr>
            <w:tcW w:w="6565" w:type="dxa"/>
            <w:gridSpan w:val="2"/>
            <w:tcBorders>
              <w:bottom w:val="single" w:sz="4" w:space="0" w:color="auto"/>
            </w:tcBorders>
            <w:shd w:val="clear" w:color="auto" w:fill="auto"/>
          </w:tcPr>
          <w:p w14:paraId="619AA436" w14:textId="77777777" w:rsidR="00371933" w:rsidRPr="00F949E4" w:rsidRDefault="00371933" w:rsidP="00EE6BD5">
            <w:pPr>
              <w:pStyle w:val="ListParagraph"/>
              <w:spacing w:after="0" w:line="240" w:lineRule="auto"/>
              <w:ind w:left="0"/>
              <w:rPr>
                <w:rFonts w:ascii="Times New Roman" w:hAnsi="Times New Roman"/>
                <w:sz w:val="24"/>
                <w:szCs w:val="24"/>
              </w:rPr>
            </w:pPr>
            <w:r w:rsidRPr="00F949E4">
              <w:rPr>
                <w:rFonts w:ascii="Times New Roman" w:hAnsi="Times New Roman"/>
                <w:sz w:val="24"/>
                <w:szCs w:val="24"/>
              </w:rPr>
              <w:t>N/A</w:t>
            </w:r>
          </w:p>
        </w:tc>
        <w:tc>
          <w:tcPr>
            <w:tcW w:w="2410" w:type="dxa"/>
            <w:tcBorders>
              <w:bottom w:val="single" w:sz="4" w:space="0" w:color="auto"/>
            </w:tcBorders>
            <w:shd w:val="clear" w:color="auto" w:fill="auto"/>
          </w:tcPr>
          <w:p w14:paraId="049A8576" w14:textId="77777777" w:rsidR="00371933" w:rsidRPr="00F949E4" w:rsidRDefault="00371933" w:rsidP="00EE6BD5">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36FEAB2D" w14:textId="77777777" w:rsidR="00371933" w:rsidRPr="00F949E4" w:rsidRDefault="00371933" w:rsidP="00EE6BD5">
            <w:pPr>
              <w:spacing w:after="0" w:line="240" w:lineRule="auto"/>
              <w:rPr>
                <w:rFonts w:ascii="Times New Roman" w:hAnsi="Times New Roman"/>
                <w:sz w:val="24"/>
                <w:szCs w:val="24"/>
              </w:rPr>
            </w:pPr>
          </w:p>
        </w:tc>
      </w:tr>
      <w:tr w:rsidR="00371933" w:rsidRPr="00F949E4" w14:paraId="3D2220D2" w14:textId="77777777" w:rsidTr="00684070">
        <w:trPr>
          <w:trHeight w:val="270"/>
        </w:trPr>
        <w:tc>
          <w:tcPr>
            <w:tcW w:w="6565" w:type="dxa"/>
            <w:gridSpan w:val="2"/>
            <w:tcBorders>
              <w:bottom w:val="single" w:sz="4" w:space="0" w:color="auto"/>
            </w:tcBorders>
            <w:shd w:val="clear" w:color="auto" w:fill="auto"/>
          </w:tcPr>
          <w:p w14:paraId="20E43EE3" w14:textId="77777777" w:rsidR="00371933" w:rsidRPr="00F949E4" w:rsidRDefault="00371933" w:rsidP="00EE6BD5">
            <w:pPr>
              <w:pStyle w:val="ListParagraph"/>
              <w:spacing w:after="0" w:line="240" w:lineRule="auto"/>
              <w:ind w:left="0"/>
              <w:rPr>
                <w:rFonts w:ascii="Times New Roman" w:hAnsi="Times New Roman"/>
                <w:sz w:val="24"/>
                <w:szCs w:val="24"/>
              </w:rPr>
            </w:pPr>
          </w:p>
        </w:tc>
        <w:tc>
          <w:tcPr>
            <w:tcW w:w="2410" w:type="dxa"/>
            <w:tcBorders>
              <w:bottom w:val="single" w:sz="4" w:space="0" w:color="auto"/>
            </w:tcBorders>
            <w:shd w:val="clear" w:color="auto" w:fill="auto"/>
          </w:tcPr>
          <w:p w14:paraId="6F4D5637" w14:textId="77777777" w:rsidR="00371933" w:rsidRPr="00F949E4" w:rsidRDefault="00371933" w:rsidP="00EE6BD5">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04F16E53" w14:textId="77777777" w:rsidR="00371933" w:rsidRPr="00F949E4" w:rsidRDefault="00371933" w:rsidP="00EE6BD5">
            <w:pPr>
              <w:spacing w:after="0" w:line="240" w:lineRule="auto"/>
              <w:rPr>
                <w:rFonts w:ascii="Times New Roman" w:hAnsi="Times New Roman"/>
                <w:sz w:val="24"/>
                <w:szCs w:val="24"/>
              </w:rPr>
            </w:pPr>
          </w:p>
        </w:tc>
      </w:tr>
      <w:tr w:rsidR="00371933" w:rsidRPr="00F949E4" w14:paraId="142E9737" w14:textId="77777777" w:rsidTr="00C83E53">
        <w:trPr>
          <w:trHeight w:val="270"/>
        </w:trPr>
        <w:tc>
          <w:tcPr>
            <w:tcW w:w="1918" w:type="dxa"/>
            <w:shd w:val="clear" w:color="auto" w:fill="auto"/>
          </w:tcPr>
          <w:p w14:paraId="6151FABE" w14:textId="77777777" w:rsidR="00371933" w:rsidRPr="00F949E4" w:rsidRDefault="00371933" w:rsidP="00EE6BD5">
            <w:pPr>
              <w:spacing w:after="0" w:line="240" w:lineRule="auto"/>
              <w:rPr>
                <w:rFonts w:ascii="Times New Roman" w:hAnsi="Times New Roman"/>
                <w:b/>
                <w:sz w:val="24"/>
                <w:szCs w:val="24"/>
              </w:rPr>
            </w:pPr>
            <w:r w:rsidRPr="00F949E4">
              <w:rPr>
                <w:rFonts w:ascii="Times New Roman" w:hAnsi="Times New Roman"/>
                <w:b/>
                <w:sz w:val="24"/>
                <w:szCs w:val="24"/>
              </w:rPr>
              <w:t>Agenda Item 3:</w:t>
            </w:r>
          </w:p>
        </w:tc>
        <w:tc>
          <w:tcPr>
            <w:tcW w:w="9139" w:type="dxa"/>
            <w:gridSpan w:val="3"/>
            <w:shd w:val="clear" w:color="auto" w:fill="auto"/>
          </w:tcPr>
          <w:p w14:paraId="210D3ECA" w14:textId="77777777" w:rsidR="00371933" w:rsidRPr="00F949E4" w:rsidRDefault="00371933" w:rsidP="00EE6BD5">
            <w:pPr>
              <w:spacing w:after="0" w:line="240" w:lineRule="auto"/>
              <w:rPr>
                <w:rFonts w:ascii="Times New Roman" w:hAnsi="Times New Roman"/>
                <w:b/>
                <w:sz w:val="24"/>
                <w:szCs w:val="24"/>
              </w:rPr>
            </w:pPr>
            <w:r w:rsidRPr="00F949E4">
              <w:rPr>
                <w:rFonts w:ascii="Times New Roman" w:hAnsi="Times New Roman"/>
                <w:b/>
                <w:sz w:val="24"/>
                <w:szCs w:val="24"/>
              </w:rPr>
              <w:t>Announcements</w:t>
            </w:r>
          </w:p>
        </w:tc>
      </w:tr>
      <w:tr w:rsidR="00371933" w:rsidRPr="00F949E4" w14:paraId="535A87D1" w14:textId="77777777" w:rsidTr="00C83E53">
        <w:trPr>
          <w:trHeight w:val="530"/>
        </w:trPr>
        <w:tc>
          <w:tcPr>
            <w:tcW w:w="1918" w:type="dxa"/>
            <w:shd w:val="clear" w:color="auto" w:fill="auto"/>
          </w:tcPr>
          <w:p w14:paraId="5A6BC590" w14:textId="77777777" w:rsidR="00371933" w:rsidRPr="00F949E4" w:rsidRDefault="00371933" w:rsidP="00EE6BD5">
            <w:pPr>
              <w:spacing w:after="0" w:line="240" w:lineRule="auto"/>
              <w:rPr>
                <w:rFonts w:ascii="Times New Roman" w:hAnsi="Times New Roman"/>
                <w:sz w:val="24"/>
                <w:szCs w:val="24"/>
              </w:rPr>
            </w:pPr>
          </w:p>
        </w:tc>
        <w:tc>
          <w:tcPr>
            <w:tcW w:w="9139" w:type="dxa"/>
            <w:gridSpan w:val="3"/>
            <w:shd w:val="clear" w:color="auto" w:fill="auto"/>
          </w:tcPr>
          <w:p w14:paraId="73870212" w14:textId="77777777" w:rsidR="00371933" w:rsidRPr="000818D6" w:rsidRDefault="00371933" w:rsidP="00EE6BD5">
            <w:pPr>
              <w:spacing w:after="0" w:line="240" w:lineRule="auto"/>
              <w:rPr>
                <w:rFonts w:ascii="Times New Roman" w:eastAsia="Times New Roman" w:hAnsi="Times New Roman"/>
                <w:sz w:val="24"/>
                <w:szCs w:val="24"/>
              </w:rPr>
            </w:pPr>
            <w:proofErr w:type="spellStart"/>
            <w:r w:rsidRPr="000818D6">
              <w:rPr>
                <w:rFonts w:ascii="Times New Roman" w:eastAsia="Times New Roman" w:hAnsi="Times New Roman"/>
                <w:sz w:val="24"/>
                <w:szCs w:val="24"/>
              </w:rPr>
              <w:t>Boardmember</w:t>
            </w:r>
            <w:proofErr w:type="spellEnd"/>
            <w:r w:rsidRPr="000818D6">
              <w:rPr>
                <w:rFonts w:ascii="Times New Roman" w:eastAsia="Times New Roman" w:hAnsi="Times New Roman"/>
                <w:sz w:val="24"/>
                <w:szCs w:val="24"/>
              </w:rPr>
              <w:t xml:space="preserve"> Updates: </w:t>
            </w:r>
          </w:p>
          <w:p w14:paraId="37BB7D7F" w14:textId="0CF335C8" w:rsidR="00DD4117" w:rsidRPr="00DD4117" w:rsidRDefault="00DD4117" w:rsidP="00DD4117">
            <w:pPr>
              <w:rPr>
                <w:rFonts w:ascii="Times New Roman" w:hAnsi="Times New Roman"/>
                <w:bCs/>
                <w:sz w:val="24"/>
                <w:szCs w:val="24"/>
              </w:rPr>
            </w:pPr>
            <w:r w:rsidRPr="00DD4117">
              <w:rPr>
                <w:rFonts w:ascii="Times New Roman" w:hAnsi="Times New Roman"/>
                <w:bCs/>
                <w:sz w:val="24"/>
                <w:szCs w:val="24"/>
              </w:rPr>
              <w:t>Chair Roxanne Thayer announced that on April 17</w:t>
            </w:r>
            <w:r w:rsidRPr="00372047">
              <w:rPr>
                <w:rFonts w:ascii="Times New Roman" w:hAnsi="Times New Roman"/>
                <w:bCs/>
                <w:sz w:val="24"/>
                <w:szCs w:val="24"/>
                <w:vertAlign w:val="superscript"/>
              </w:rPr>
              <w:t>th</w:t>
            </w:r>
            <w:r w:rsidRPr="00DD4117">
              <w:rPr>
                <w:rFonts w:ascii="Times New Roman" w:hAnsi="Times New Roman"/>
                <w:bCs/>
                <w:sz w:val="24"/>
                <w:szCs w:val="24"/>
              </w:rPr>
              <w:t xml:space="preserve"> Seattle Women's Commission would like a presentation to discuss the report's highlights. </w:t>
            </w:r>
          </w:p>
          <w:p w14:paraId="2ECA334D" w14:textId="322C4E14" w:rsidR="00DD4117" w:rsidRPr="00DD4117" w:rsidRDefault="00DD4117" w:rsidP="00DD4117">
            <w:pPr>
              <w:rPr>
                <w:rFonts w:ascii="Times New Roman" w:hAnsi="Times New Roman"/>
                <w:bCs/>
                <w:sz w:val="24"/>
                <w:szCs w:val="24"/>
              </w:rPr>
            </w:pPr>
            <w:r w:rsidRPr="00DD4117">
              <w:rPr>
                <w:rFonts w:ascii="Times New Roman" w:hAnsi="Times New Roman"/>
                <w:bCs/>
                <w:sz w:val="24"/>
                <w:szCs w:val="24"/>
              </w:rPr>
              <w:t xml:space="preserve">Sara Reyneveld announced that they had an already made PowerPoint presentation that they could share with the board to be used for the </w:t>
            </w:r>
            <w:r w:rsidR="002B538E">
              <w:rPr>
                <w:rFonts w:ascii="Times New Roman" w:hAnsi="Times New Roman"/>
                <w:bCs/>
                <w:sz w:val="24"/>
                <w:szCs w:val="24"/>
              </w:rPr>
              <w:t xml:space="preserve">future </w:t>
            </w:r>
            <w:r w:rsidRPr="00DD4117">
              <w:rPr>
                <w:rFonts w:ascii="Times New Roman" w:hAnsi="Times New Roman"/>
                <w:bCs/>
                <w:sz w:val="24"/>
                <w:szCs w:val="24"/>
              </w:rPr>
              <w:t xml:space="preserve">presentation. </w:t>
            </w:r>
          </w:p>
          <w:p w14:paraId="1E1ED35D" w14:textId="38973787" w:rsidR="00DD4117" w:rsidRPr="00DD4117" w:rsidRDefault="00DD4117" w:rsidP="00DD4117">
            <w:pPr>
              <w:rPr>
                <w:rFonts w:ascii="Times New Roman" w:hAnsi="Times New Roman"/>
                <w:bCs/>
                <w:sz w:val="24"/>
                <w:szCs w:val="24"/>
              </w:rPr>
            </w:pPr>
            <w:r w:rsidRPr="00DD4117">
              <w:rPr>
                <w:rFonts w:ascii="Times New Roman" w:hAnsi="Times New Roman"/>
                <w:bCs/>
                <w:sz w:val="24"/>
                <w:szCs w:val="24"/>
              </w:rPr>
              <w:t>Marjan Didra</w:t>
            </w:r>
            <w:r w:rsidR="0083235D">
              <w:rPr>
                <w:rFonts w:ascii="Times New Roman" w:hAnsi="Times New Roman"/>
                <w:bCs/>
                <w:sz w:val="24"/>
                <w:szCs w:val="24"/>
              </w:rPr>
              <w:t xml:space="preserve"> (staff liaison)</w:t>
            </w:r>
            <w:r w:rsidRPr="00DD4117">
              <w:rPr>
                <w:rFonts w:ascii="Times New Roman" w:hAnsi="Times New Roman"/>
                <w:bCs/>
                <w:sz w:val="24"/>
                <w:szCs w:val="24"/>
              </w:rPr>
              <w:t xml:space="preserve"> announced that the </w:t>
            </w:r>
            <w:r w:rsidR="001A67C3">
              <w:rPr>
                <w:rFonts w:ascii="Times New Roman" w:hAnsi="Times New Roman"/>
                <w:bCs/>
                <w:sz w:val="24"/>
                <w:szCs w:val="24"/>
              </w:rPr>
              <w:t xml:space="preserve">GBV </w:t>
            </w:r>
            <w:r w:rsidRPr="00DD4117">
              <w:rPr>
                <w:rFonts w:ascii="Times New Roman" w:hAnsi="Times New Roman"/>
                <w:bCs/>
                <w:sz w:val="24"/>
                <w:szCs w:val="24"/>
              </w:rPr>
              <w:t>recommendations had been sent to government relations for transmittal.</w:t>
            </w:r>
          </w:p>
          <w:p w14:paraId="1F9F47B7" w14:textId="77777777" w:rsidR="00DD4117" w:rsidRPr="00DD4117" w:rsidRDefault="00DD4117" w:rsidP="00DD4117">
            <w:pPr>
              <w:rPr>
                <w:rFonts w:ascii="Times New Roman" w:hAnsi="Times New Roman"/>
                <w:bCs/>
                <w:sz w:val="24"/>
                <w:szCs w:val="24"/>
              </w:rPr>
            </w:pPr>
            <w:r w:rsidRPr="00DD4117">
              <w:rPr>
                <w:rFonts w:ascii="Times New Roman" w:hAnsi="Times New Roman"/>
                <w:bCs/>
                <w:sz w:val="24"/>
                <w:szCs w:val="24"/>
              </w:rPr>
              <w:t>The annual report has been sent to the Executive's Office for review.</w:t>
            </w:r>
          </w:p>
          <w:p w14:paraId="30EEC724" w14:textId="3C8F0269" w:rsidR="00595779" w:rsidRPr="00595779" w:rsidRDefault="00DD4117" w:rsidP="00DD4117">
            <w:pPr>
              <w:spacing w:line="240" w:lineRule="auto"/>
              <w:contextualSpacing/>
              <w:rPr>
                <w:rFonts w:ascii="Times New Roman" w:hAnsi="Times New Roman"/>
                <w:sz w:val="24"/>
                <w:szCs w:val="24"/>
              </w:rPr>
            </w:pPr>
            <w:r w:rsidRPr="00DD4117">
              <w:rPr>
                <w:rFonts w:ascii="Times New Roman" w:hAnsi="Times New Roman"/>
                <w:bCs/>
                <w:sz w:val="24"/>
                <w:szCs w:val="24"/>
              </w:rPr>
              <w:t>Financial Disclosure Forms are due for submission.</w:t>
            </w:r>
          </w:p>
        </w:tc>
      </w:tr>
      <w:tr w:rsidR="00371933" w:rsidRPr="00F949E4" w14:paraId="1C04E639" w14:textId="77777777" w:rsidTr="00684070">
        <w:trPr>
          <w:trHeight w:val="270"/>
        </w:trPr>
        <w:tc>
          <w:tcPr>
            <w:tcW w:w="6565" w:type="dxa"/>
            <w:gridSpan w:val="2"/>
            <w:tcBorders>
              <w:bottom w:val="single" w:sz="4" w:space="0" w:color="auto"/>
            </w:tcBorders>
            <w:shd w:val="clear" w:color="auto" w:fill="auto"/>
          </w:tcPr>
          <w:p w14:paraId="531951AA" w14:textId="1A50106D" w:rsidR="00371933" w:rsidRPr="00F949E4" w:rsidRDefault="00371933" w:rsidP="00EE6BD5">
            <w:pPr>
              <w:spacing w:after="0" w:line="240" w:lineRule="auto"/>
              <w:rPr>
                <w:rFonts w:ascii="Times New Roman" w:hAnsi="Times New Roman"/>
                <w:bCs/>
                <w:sz w:val="24"/>
                <w:szCs w:val="24"/>
              </w:rPr>
            </w:pPr>
            <w:r w:rsidRPr="00F949E4">
              <w:rPr>
                <w:rFonts w:ascii="Times New Roman" w:hAnsi="Times New Roman"/>
                <w:b/>
                <w:sz w:val="24"/>
                <w:szCs w:val="24"/>
              </w:rPr>
              <w:t>Action Items:</w:t>
            </w:r>
            <w:r w:rsidR="00751487">
              <w:rPr>
                <w:rFonts w:ascii="Times New Roman" w:hAnsi="Times New Roman"/>
                <w:b/>
                <w:sz w:val="24"/>
                <w:szCs w:val="24"/>
              </w:rPr>
              <w:t xml:space="preserve"> </w:t>
            </w:r>
          </w:p>
        </w:tc>
        <w:tc>
          <w:tcPr>
            <w:tcW w:w="2410" w:type="dxa"/>
            <w:tcBorders>
              <w:bottom w:val="single" w:sz="4" w:space="0" w:color="auto"/>
            </w:tcBorders>
            <w:shd w:val="clear" w:color="auto" w:fill="auto"/>
          </w:tcPr>
          <w:p w14:paraId="0D5EC073" w14:textId="77777777" w:rsidR="00371933" w:rsidRPr="00F949E4" w:rsidRDefault="00371933" w:rsidP="00EE6BD5">
            <w:pPr>
              <w:spacing w:after="0" w:line="240" w:lineRule="auto"/>
              <w:rPr>
                <w:rFonts w:ascii="Times New Roman" w:hAnsi="Times New Roman"/>
                <w:sz w:val="24"/>
                <w:szCs w:val="24"/>
              </w:rPr>
            </w:pPr>
            <w:r w:rsidRPr="00F949E4">
              <w:rPr>
                <w:rFonts w:ascii="Times New Roman" w:hAnsi="Times New Roman"/>
                <w:sz w:val="24"/>
                <w:szCs w:val="24"/>
              </w:rPr>
              <w:t>Person Responsible</w:t>
            </w:r>
          </w:p>
        </w:tc>
        <w:tc>
          <w:tcPr>
            <w:tcW w:w="2082" w:type="dxa"/>
            <w:tcBorders>
              <w:bottom w:val="single" w:sz="4" w:space="0" w:color="auto"/>
            </w:tcBorders>
            <w:shd w:val="clear" w:color="auto" w:fill="auto"/>
          </w:tcPr>
          <w:p w14:paraId="0709BF84" w14:textId="77777777" w:rsidR="00371933" w:rsidRPr="00F949E4" w:rsidRDefault="00371933" w:rsidP="00EE6BD5">
            <w:pPr>
              <w:spacing w:after="0" w:line="240" w:lineRule="auto"/>
              <w:rPr>
                <w:rFonts w:ascii="Times New Roman" w:hAnsi="Times New Roman"/>
                <w:sz w:val="24"/>
                <w:szCs w:val="24"/>
              </w:rPr>
            </w:pPr>
            <w:r w:rsidRPr="00F949E4">
              <w:rPr>
                <w:rFonts w:ascii="Times New Roman" w:hAnsi="Times New Roman"/>
                <w:sz w:val="24"/>
                <w:szCs w:val="24"/>
              </w:rPr>
              <w:t>Deadline/Due Date</w:t>
            </w:r>
          </w:p>
        </w:tc>
      </w:tr>
      <w:tr w:rsidR="00371933" w:rsidRPr="00F949E4" w14:paraId="7BE3BDE1" w14:textId="77777777" w:rsidTr="00684070">
        <w:trPr>
          <w:trHeight w:val="270"/>
        </w:trPr>
        <w:tc>
          <w:tcPr>
            <w:tcW w:w="6565" w:type="dxa"/>
            <w:gridSpan w:val="2"/>
            <w:tcBorders>
              <w:bottom w:val="single" w:sz="4" w:space="0" w:color="auto"/>
            </w:tcBorders>
            <w:shd w:val="clear" w:color="auto" w:fill="auto"/>
          </w:tcPr>
          <w:p w14:paraId="0300E630" w14:textId="2587DAAC" w:rsidR="00371933" w:rsidRPr="00F949E4" w:rsidRDefault="00371933" w:rsidP="00EE6BD5">
            <w:pPr>
              <w:spacing w:after="0" w:line="240" w:lineRule="auto"/>
              <w:rPr>
                <w:rFonts w:ascii="Times New Roman" w:hAnsi="Times New Roman"/>
                <w:bCs/>
                <w:sz w:val="24"/>
                <w:szCs w:val="24"/>
              </w:rPr>
            </w:pPr>
          </w:p>
        </w:tc>
        <w:tc>
          <w:tcPr>
            <w:tcW w:w="2410" w:type="dxa"/>
            <w:tcBorders>
              <w:bottom w:val="single" w:sz="4" w:space="0" w:color="auto"/>
            </w:tcBorders>
            <w:shd w:val="clear" w:color="auto" w:fill="auto"/>
          </w:tcPr>
          <w:p w14:paraId="548B6BDE" w14:textId="551988F0" w:rsidR="00371933" w:rsidRPr="00F949E4" w:rsidRDefault="00371933" w:rsidP="00EE6BD5">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03B618D8" w14:textId="67DCBD1E" w:rsidR="00371933" w:rsidRPr="00F949E4" w:rsidRDefault="00371933" w:rsidP="00EE6BD5">
            <w:pPr>
              <w:spacing w:after="0" w:line="240" w:lineRule="auto"/>
              <w:rPr>
                <w:rFonts w:ascii="Times New Roman" w:hAnsi="Times New Roman"/>
                <w:sz w:val="24"/>
                <w:szCs w:val="24"/>
              </w:rPr>
            </w:pPr>
          </w:p>
        </w:tc>
      </w:tr>
      <w:tr w:rsidR="00371933" w:rsidRPr="00F949E4" w14:paraId="15EE62A0" w14:textId="77777777" w:rsidTr="00684070">
        <w:trPr>
          <w:trHeight w:val="270"/>
        </w:trPr>
        <w:tc>
          <w:tcPr>
            <w:tcW w:w="6565" w:type="dxa"/>
            <w:gridSpan w:val="2"/>
            <w:tcBorders>
              <w:top w:val="single" w:sz="4" w:space="0" w:color="auto"/>
              <w:left w:val="nil"/>
              <w:bottom w:val="single" w:sz="4" w:space="0" w:color="auto"/>
              <w:right w:val="nil"/>
            </w:tcBorders>
            <w:shd w:val="clear" w:color="auto" w:fill="auto"/>
          </w:tcPr>
          <w:p w14:paraId="6AF84F68" w14:textId="77777777" w:rsidR="00371933" w:rsidRPr="00F949E4" w:rsidRDefault="00371933" w:rsidP="00EE6BD5">
            <w:pPr>
              <w:pStyle w:val="ListParagraph"/>
              <w:spacing w:after="0" w:line="240" w:lineRule="auto"/>
              <w:ind w:left="0"/>
              <w:rPr>
                <w:rFonts w:ascii="Times New Roman" w:hAnsi="Times New Roman"/>
                <w:sz w:val="24"/>
                <w:szCs w:val="24"/>
              </w:rPr>
            </w:pPr>
          </w:p>
        </w:tc>
        <w:tc>
          <w:tcPr>
            <w:tcW w:w="2410" w:type="dxa"/>
            <w:tcBorders>
              <w:top w:val="single" w:sz="4" w:space="0" w:color="auto"/>
              <w:left w:val="nil"/>
              <w:bottom w:val="single" w:sz="4" w:space="0" w:color="auto"/>
              <w:right w:val="nil"/>
            </w:tcBorders>
            <w:shd w:val="clear" w:color="auto" w:fill="auto"/>
          </w:tcPr>
          <w:p w14:paraId="530B2D8F" w14:textId="77777777" w:rsidR="00371933" w:rsidRPr="00F949E4" w:rsidRDefault="00371933" w:rsidP="00EE6BD5">
            <w:pPr>
              <w:spacing w:after="0" w:line="240" w:lineRule="auto"/>
              <w:rPr>
                <w:rFonts w:ascii="Times New Roman" w:hAnsi="Times New Roman"/>
                <w:sz w:val="24"/>
                <w:szCs w:val="24"/>
              </w:rPr>
            </w:pPr>
          </w:p>
        </w:tc>
        <w:tc>
          <w:tcPr>
            <w:tcW w:w="2082" w:type="dxa"/>
            <w:tcBorders>
              <w:top w:val="single" w:sz="4" w:space="0" w:color="auto"/>
              <w:left w:val="nil"/>
              <w:bottom w:val="single" w:sz="4" w:space="0" w:color="auto"/>
              <w:right w:val="nil"/>
            </w:tcBorders>
            <w:shd w:val="clear" w:color="auto" w:fill="auto"/>
          </w:tcPr>
          <w:p w14:paraId="6EDFACA0" w14:textId="77777777" w:rsidR="00371933" w:rsidRPr="00F949E4" w:rsidRDefault="00371933" w:rsidP="00EE6BD5">
            <w:pPr>
              <w:spacing w:after="0" w:line="240" w:lineRule="auto"/>
              <w:rPr>
                <w:rFonts w:ascii="Times New Roman" w:hAnsi="Times New Roman"/>
                <w:sz w:val="24"/>
                <w:szCs w:val="24"/>
              </w:rPr>
            </w:pPr>
          </w:p>
        </w:tc>
      </w:tr>
      <w:tr w:rsidR="00371933" w:rsidRPr="00F949E4" w14:paraId="241CC611" w14:textId="77777777" w:rsidTr="00C83E53">
        <w:trPr>
          <w:trHeight w:val="270"/>
        </w:trPr>
        <w:tc>
          <w:tcPr>
            <w:tcW w:w="1918" w:type="dxa"/>
            <w:tcBorders>
              <w:top w:val="single" w:sz="4" w:space="0" w:color="auto"/>
            </w:tcBorders>
            <w:shd w:val="clear" w:color="auto" w:fill="auto"/>
          </w:tcPr>
          <w:p w14:paraId="754A4832" w14:textId="77777777" w:rsidR="00371933" w:rsidRPr="00F949E4" w:rsidRDefault="00371933" w:rsidP="00EE6BD5">
            <w:pPr>
              <w:spacing w:after="0" w:line="240" w:lineRule="auto"/>
              <w:rPr>
                <w:rFonts w:ascii="Times New Roman" w:hAnsi="Times New Roman"/>
                <w:b/>
                <w:sz w:val="24"/>
                <w:szCs w:val="24"/>
              </w:rPr>
            </w:pPr>
            <w:r w:rsidRPr="00F949E4">
              <w:rPr>
                <w:rFonts w:ascii="Times New Roman" w:hAnsi="Times New Roman"/>
                <w:b/>
                <w:sz w:val="24"/>
                <w:szCs w:val="24"/>
              </w:rPr>
              <w:t>Agenda Item:</w:t>
            </w:r>
          </w:p>
        </w:tc>
        <w:tc>
          <w:tcPr>
            <w:tcW w:w="9139" w:type="dxa"/>
            <w:gridSpan w:val="3"/>
            <w:tcBorders>
              <w:top w:val="single" w:sz="4" w:space="0" w:color="auto"/>
            </w:tcBorders>
            <w:shd w:val="clear" w:color="auto" w:fill="auto"/>
          </w:tcPr>
          <w:p w14:paraId="3DC0AF95" w14:textId="1FC1509B" w:rsidR="00371933" w:rsidRPr="00F949E4" w:rsidRDefault="00A25A9C" w:rsidP="00EE6BD5">
            <w:pPr>
              <w:spacing w:after="0" w:line="240" w:lineRule="auto"/>
              <w:rPr>
                <w:rFonts w:ascii="Times New Roman" w:hAnsi="Times New Roman"/>
                <w:b/>
                <w:sz w:val="24"/>
                <w:szCs w:val="24"/>
              </w:rPr>
            </w:pPr>
            <w:r>
              <w:rPr>
                <w:rFonts w:ascii="Times New Roman" w:eastAsia="Times New Roman" w:hAnsi="Times New Roman"/>
                <w:b/>
                <w:bCs/>
                <w:sz w:val="24"/>
                <w:szCs w:val="24"/>
              </w:rPr>
              <w:t xml:space="preserve">Preventing Gender </w:t>
            </w:r>
            <w:r w:rsidR="00F62726">
              <w:rPr>
                <w:rFonts w:ascii="Times New Roman" w:eastAsia="Times New Roman" w:hAnsi="Times New Roman"/>
                <w:b/>
                <w:bCs/>
                <w:sz w:val="24"/>
                <w:szCs w:val="24"/>
              </w:rPr>
              <w:t>B</w:t>
            </w:r>
            <w:r>
              <w:rPr>
                <w:rFonts w:ascii="Times New Roman" w:eastAsia="Times New Roman" w:hAnsi="Times New Roman"/>
                <w:b/>
                <w:bCs/>
                <w:sz w:val="24"/>
                <w:szCs w:val="24"/>
              </w:rPr>
              <w:t xml:space="preserve">ased Violence </w:t>
            </w:r>
            <w:r w:rsidR="008C7255">
              <w:rPr>
                <w:rFonts w:ascii="Times New Roman" w:eastAsia="Times New Roman" w:hAnsi="Times New Roman"/>
                <w:b/>
                <w:bCs/>
                <w:sz w:val="24"/>
                <w:szCs w:val="24"/>
              </w:rPr>
              <w:t xml:space="preserve">Recommendation </w:t>
            </w:r>
            <w:r w:rsidR="0087226C">
              <w:rPr>
                <w:rFonts w:ascii="Times New Roman" w:eastAsia="Times New Roman" w:hAnsi="Times New Roman"/>
                <w:b/>
                <w:bCs/>
                <w:sz w:val="24"/>
                <w:szCs w:val="24"/>
              </w:rPr>
              <w:t>Presentation</w:t>
            </w:r>
          </w:p>
        </w:tc>
      </w:tr>
      <w:tr w:rsidR="00371933" w:rsidRPr="00F949E4" w14:paraId="0E2C0E4F" w14:textId="77777777" w:rsidTr="00C83E53">
        <w:trPr>
          <w:trHeight w:val="530"/>
        </w:trPr>
        <w:tc>
          <w:tcPr>
            <w:tcW w:w="1918" w:type="dxa"/>
            <w:shd w:val="clear" w:color="auto" w:fill="auto"/>
          </w:tcPr>
          <w:p w14:paraId="7EE732F8" w14:textId="77777777" w:rsidR="00371933" w:rsidRPr="00F949E4" w:rsidRDefault="00371933" w:rsidP="00EE6BD5">
            <w:pPr>
              <w:spacing w:after="0" w:line="240" w:lineRule="auto"/>
              <w:rPr>
                <w:rFonts w:ascii="Times New Roman" w:hAnsi="Times New Roman"/>
                <w:sz w:val="24"/>
                <w:szCs w:val="24"/>
              </w:rPr>
            </w:pPr>
          </w:p>
        </w:tc>
        <w:tc>
          <w:tcPr>
            <w:tcW w:w="9139" w:type="dxa"/>
            <w:gridSpan w:val="3"/>
            <w:shd w:val="clear" w:color="auto" w:fill="auto"/>
          </w:tcPr>
          <w:p w14:paraId="069B4829" w14:textId="756386F1" w:rsidR="00371933" w:rsidRPr="00F949E4" w:rsidRDefault="0068715E" w:rsidP="00EE6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Create</w:t>
            </w:r>
            <w:r w:rsidR="002D2122">
              <w:rPr>
                <w:rFonts w:ascii="Times New Roman" w:eastAsia="Times New Roman" w:hAnsi="Times New Roman"/>
                <w:sz w:val="24"/>
                <w:szCs w:val="24"/>
              </w:rPr>
              <w:t>/ update</w:t>
            </w:r>
            <w:r>
              <w:rPr>
                <w:rFonts w:ascii="Times New Roman" w:eastAsia="Times New Roman" w:hAnsi="Times New Roman"/>
                <w:sz w:val="24"/>
                <w:szCs w:val="24"/>
              </w:rPr>
              <w:t xml:space="preserve"> a power point </w:t>
            </w:r>
            <w:r w:rsidR="00FB2387">
              <w:rPr>
                <w:rFonts w:ascii="Times New Roman" w:eastAsia="Times New Roman" w:hAnsi="Times New Roman"/>
                <w:sz w:val="24"/>
                <w:szCs w:val="24"/>
              </w:rPr>
              <w:t xml:space="preserve">highlighting the GBV recommendation </w:t>
            </w:r>
            <w:r>
              <w:rPr>
                <w:rFonts w:ascii="Times New Roman" w:eastAsia="Times New Roman" w:hAnsi="Times New Roman"/>
                <w:sz w:val="24"/>
                <w:szCs w:val="24"/>
              </w:rPr>
              <w:t xml:space="preserve">and </w:t>
            </w:r>
            <w:r w:rsidR="00FB2387">
              <w:rPr>
                <w:rFonts w:ascii="Times New Roman" w:eastAsia="Times New Roman" w:hAnsi="Times New Roman"/>
                <w:sz w:val="24"/>
                <w:szCs w:val="24"/>
              </w:rPr>
              <w:t xml:space="preserve">present </w:t>
            </w:r>
            <w:r w:rsidR="0087738D">
              <w:rPr>
                <w:rFonts w:ascii="Times New Roman" w:eastAsia="Times New Roman" w:hAnsi="Times New Roman"/>
                <w:sz w:val="24"/>
                <w:szCs w:val="24"/>
              </w:rPr>
              <w:t xml:space="preserve">with the </w:t>
            </w:r>
            <w:r w:rsidR="00E912CF">
              <w:rPr>
                <w:rFonts w:ascii="Times New Roman" w:eastAsia="Times New Roman" w:hAnsi="Times New Roman"/>
                <w:sz w:val="24"/>
                <w:szCs w:val="24"/>
              </w:rPr>
              <w:t xml:space="preserve">Seattle </w:t>
            </w:r>
            <w:r w:rsidR="0087738D">
              <w:rPr>
                <w:rFonts w:ascii="Times New Roman" w:eastAsia="Times New Roman" w:hAnsi="Times New Roman"/>
                <w:sz w:val="24"/>
                <w:szCs w:val="24"/>
              </w:rPr>
              <w:t>Women’s C</w:t>
            </w:r>
            <w:r w:rsidR="00E912CF">
              <w:rPr>
                <w:rFonts w:ascii="Times New Roman" w:eastAsia="Times New Roman" w:hAnsi="Times New Roman"/>
                <w:sz w:val="24"/>
                <w:szCs w:val="24"/>
              </w:rPr>
              <w:t>ommission</w:t>
            </w:r>
          </w:p>
        </w:tc>
      </w:tr>
      <w:tr w:rsidR="00371933" w:rsidRPr="00F949E4" w14:paraId="5AA34FE3" w14:textId="77777777" w:rsidTr="00684070">
        <w:trPr>
          <w:trHeight w:val="270"/>
        </w:trPr>
        <w:tc>
          <w:tcPr>
            <w:tcW w:w="6565" w:type="dxa"/>
            <w:gridSpan w:val="2"/>
            <w:tcBorders>
              <w:bottom w:val="single" w:sz="4" w:space="0" w:color="auto"/>
            </w:tcBorders>
            <w:shd w:val="clear" w:color="auto" w:fill="auto"/>
          </w:tcPr>
          <w:p w14:paraId="4B2DB621" w14:textId="77777777" w:rsidR="00371933" w:rsidRPr="00F949E4" w:rsidRDefault="00371933" w:rsidP="00EE6BD5">
            <w:pPr>
              <w:spacing w:after="0" w:line="240" w:lineRule="auto"/>
              <w:rPr>
                <w:rFonts w:ascii="Times New Roman" w:hAnsi="Times New Roman"/>
                <w:sz w:val="24"/>
                <w:szCs w:val="24"/>
              </w:rPr>
            </w:pPr>
            <w:r w:rsidRPr="00F949E4">
              <w:rPr>
                <w:rFonts w:ascii="Times New Roman" w:hAnsi="Times New Roman"/>
                <w:b/>
                <w:sz w:val="24"/>
                <w:szCs w:val="24"/>
              </w:rPr>
              <w:t>Action Items:</w:t>
            </w:r>
          </w:p>
        </w:tc>
        <w:tc>
          <w:tcPr>
            <w:tcW w:w="2410" w:type="dxa"/>
            <w:tcBorders>
              <w:bottom w:val="single" w:sz="4" w:space="0" w:color="auto"/>
            </w:tcBorders>
            <w:shd w:val="clear" w:color="auto" w:fill="auto"/>
          </w:tcPr>
          <w:p w14:paraId="33B0EA21" w14:textId="77777777" w:rsidR="00371933" w:rsidRPr="00F949E4" w:rsidRDefault="00371933" w:rsidP="00EE6BD5">
            <w:pPr>
              <w:spacing w:after="0" w:line="240" w:lineRule="auto"/>
              <w:rPr>
                <w:rFonts w:ascii="Times New Roman" w:hAnsi="Times New Roman"/>
                <w:sz w:val="24"/>
                <w:szCs w:val="24"/>
              </w:rPr>
            </w:pPr>
            <w:r w:rsidRPr="00F949E4">
              <w:rPr>
                <w:rFonts w:ascii="Times New Roman" w:hAnsi="Times New Roman"/>
                <w:sz w:val="24"/>
                <w:szCs w:val="24"/>
              </w:rPr>
              <w:t>Person Responsible</w:t>
            </w:r>
          </w:p>
        </w:tc>
        <w:tc>
          <w:tcPr>
            <w:tcW w:w="2082" w:type="dxa"/>
            <w:tcBorders>
              <w:bottom w:val="single" w:sz="4" w:space="0" w:color="auto"/>
            </w:tcBorders>
            <w:shd w:val="clear" w:color="auto" w:fill="auto"/>
          </w:tcPr>
          <w:p w14:paraId="2512BB2C" w14:textId="77777777" w:rsidR="00371933" w:rsidRPr="00F949E4" w:rsidRDefault="00371933" w:rsidP="00EE6BD5">
            <w:pPr>
              <w:spacing w:after="0" w:line="240" w:lineRule="auto"/>
              <w:rPr>
                <w:rFonts w:ascii="Times New Roman" w:hAnsi="Times New Roman"/>
                <w:sz w:val="24"/>
                <w:szCs w:val="24"/>
              </w:rPr>
            </w:pPr>
            <w:r w:rsidRPr="00F949E4">
              <w:rPr>
                <w:rFonts w:ascii="Times New Roman" w:hAnsi="Times New Roman"/>
                <w:sz w:val="24"/>
                <w:szCs w:val="24"/>
              </w:rPr>
              <w:t>Deadline/Due Date</w:t>
            </w:r>
          </w:p>
        </w:tc>
      </w:tr>
      <w:tr w:rsidR="00371933" w:rsidRPr="00F949E4" w14:paraId="4D8D1E91" w14:textId="77777777" w:rsidTr="00684070">
        <w:trPr>
          <w:trHeight w:val="510"/>
        </w:trPr>
        <w:tc>
          <w:tcPr>
            <w:tcW w:w="6565" w:type="dxa"/>
            <w:gridSpan w:val="2"/>
            <w:tcBorders>
              <w:bottom w:val="single" w:sz="4" w:space="0" w:color="auto"/>
            </w:tcBorders>
            <w:shd w:val="clear" w:color="auto" w:fill="auto"/>
          </w:tcPr>
          <w:p w14:paraId="463CAD8D" w14:textId="21BF734C" w:rsidR="00371933" w:rsidRPr="00F949E4" w:rsidRDefault="00371933" w:rsidP="00EE6BD5">
            <w:pPr>
              <w:rPr>
                <w:rFonts w:ascii="Times New Roman" w:hAnsi="Times New Roman"/>
                <w:sz w:val="24"/>
                <w:szCs w:val="24"/>
              </w:rPr>
            </w:pPr>
          </w:p>
        </w:tc>
        <w:tc>
          <w:tcPr>
            <w:tcW w:w="2410" w:type="dxa"/>
            <w:tcBorders>
              <w:bottom w:val="single" w:sz="4" w:space="0" w:color="auto"/>
            </w:tcBorders>
            <w:shd w:val="clear" w:color="auto" w:fill="auto"/>
          </w:tcPr>
          <w:p w14:paraId="20DADE41" w14:textId="2868B64C" w:rsidR="00371933" w:rsidRPr="00F949E4" w:rsidRDefault="00CD1767" w:rsidP="00EE6BD5">
            <w:pPr>
              <w:spacing w:after="0" w:line="240" w:lineRule="auto"/>
              <w:rPr>
                <w:rFonts w:ascii="Times New Roman" w:hAnsi="Times New Roman"/>
                <w:sz w:val="24"/>
                <w:szCs w:val="24"/>
              </w:rPr>
            </w:pPr>
            <w:r w:rsidRPr="0029263B">
              <w:rPr>
                <w:rFonts w:ascii="Times New Roman" w:hAnsi="Times New Roman"/>
                <w:bCs/>
                <w:sz w:val="24"/>
                <w:szCs w:val="24"/>
              </w:rPr>
              <w:t>Roxanne Thayer, Tanya Matthews</w:t>
            </w:r>
          </w:p>
        </w:tc>
        <w:tc>
          <w:tcPr>
            <w:tcW w:w="2082" w:type="dxa"/>
            <w:tcBorders>
              <w:bottom w:val="single" w:sz="4" w:space="0" w:color="auto"/>
            </w:tcBorders>
            <w:shd w:val="clear" w:color="auto" w:fill="auto"/>
          </w:tcPr>
          <w:p w14:paraId="078D29E6" w14:textId="77777777" w:rsidR="00371933" w:rsidRPr="00F949E4" w:rsidRDefault="00371933" w:rsidP="00EE6BD5">
            <w:pPr>
              <w:spacing w:after="0" w:line="240" w:lineRule="auto"/>
              <w:rPr>
                <w:rFonts w:ascii="Times New Roman" w:hAnsi="Times New Roman"/>
                <w:sz w:val="24"/>
                <w:szCs w:val="24"/>
              </w:rPr>
            </w:pPr>
            <w:r>
              <w:rPr>
                <w:rFonts w:ascii="Times New Roman" w:hAnsi="Times New Roman"/>
                <w:sz w:val="24"/>
                <w:szCs w:val="24"/>
              </w:rPr>
              <w:t>ASAP</w:t>
            </w:r>
          </w:p>
        </w:tc>
      </w:tr>
      <w:tr w:rsidR="00371933" w:rsidRPr="00F949E4" w14:paraId="0DC049F2" w14:textId="77777777" w:rsidTr="00C83E53">
        <w:trPr>
          <w:trHeight w:val="270"/>
        </w:trPr>
        <w:tc>
          <w:tcPr>
            <w:tcW w:w="11057" w:type="dxa"/>
            <w:gridSpan w:val="4"/>
            <w:tcBorders>
              <w:top w:val="single" w:sz="4" w:space="0" w:color="auto"/>
              <w:left w:val="nil"/>
              <w:bottom w:val="single" w:sz="4" w:space="0" w:color="auto"/>
              <w:right w:val="nil"/>
            </w:tcBorders>
            <w:shd w:val="clear" w:color="auto" w:fill="auto"/>
          </w:tcPr>
          <w:p w14:paraId="39DA7B7D" w14:textId="1F033C72" w:rsidR="007F70A3" w:rsidRPr="00F949E4" w:rsidRDefault="007F70A3" w:rsidP="00EE6BD5">
            <w:pPr>
              <w:spacing w:after="0" w:line="240" w:lineRule="auto"/>
              <w:rPr>
                <w:rFonts w:ascii="Times New Roman" w:hAnsi="Times New Roman"/>
                <w:b/>
                <w:sz w:val="24"/>
                <w:szCs w:val="24"/>
              </w:rPr>
            </w:pPr>
          </w:p>
        </w:tc>
      </w:tr>
      <w:tr w:rsidR="00371933" w:rsidRPr="00F949E4" w14:paraId="0BA86044" w14:textId="77777777" w:rsidTr="001B0986">
        <w:trPr>
          <w:trHeight w:val="270"/>
        </w:trPr>
        <w:tc>
          <w:tcPr>
            <w:tcW w:w="1918" w:type="dxa"/>
            <w:tcBorders>
              <w:top w:val="single" w:sz="4" w:space="0" w:color="auto"/>
            </w:tcBorders>
            <w:shd w:val="clear" w:color="auto" w:fill="auto"/>
          </w:tcPr>
          <w:p w14:paraId="24E19318" w14:textId="49E6AD20" w:rsidR="00371933" w:rsidRPr="00F949E4" w:rsidRDefault="00371933" w:rsidP="00EE6BD5">
            <w:pPr>
              <w:spacing w:after="0" w:line="240" w:lineRule="auto"/>
              <w:rPr>
                <w:rFonts w:ascii="Times New Roman" w:hAnsi="Times New Roman"/>
                <w:b/>
                <w:sz w:val="24"/>
                <w:szCs w:val="24"/>
              </w:rPr>
            </w:pPr>
            <w:r w:rsidRPr="00F949E4">
              <w:rPr>
                <w:rFonts w:ascii="Times New Roman" w:hAnsi="Times New Roman"/>
                <w:b/>
                <w:sz w:val="24"/>
                <w:szCs w:val="24"/>
              </w:rPr>
              <w:t>Agenda Item:</w:t>
            </w:r>
            <w:r w:rsidR="006D4297">
              <w:rPr>
                <w:rFonts w:ascii="Times New Roman" w:hAnsi="Times New Roman"/>
                <w:b/>
                <w:sz w:val="24"/>
                <w:szCs w:val="24"/>
              </w:rPr>
              <w:t xml:space="preserve"> Future</w:t>
            </w:r>
            <w:r w:rsidR="0044244B">
              <w:rPr>
                <w:rFonts w:ascii="Times New Roman" w:hAnsi="Times New Roman"/>
                <w:b/>
                <w:sz w:val="24"/>
                <w:szCs w:val="24"/>
              </w:rPr>
              <w:t xml:space="preserve"> Focus</w:t>
            </w:r>
          </w:p>
        </w:tc>
        <w:tc>
          <w:tcPr>
            <w:tcW w:w="9139" w:type="dxa"/>
            <w:gridSpan w:val="3"/>
            <w:tcBorders>
              <w:top w:val="single" w:sz="4" w:space="0" w:color="auto"/>
            </w:tcBorders>
            <w:shd w:val="clear" w:color="auto" w:fill="FFFFFF" w:themeFill="background1"/>
          </w:tcPr>
          <w:p w14:paraId="7CD4D2D0" w14:textId="58EB3B85" w:rsidR="00371933" w:rsidRPr="00F949E4" w:rsidRDefault="00510689" w:rsidP="00EE6BD5">
            <w:pPr>
              <w:spacing w:after="0" w:line="240" w:lineRule="auto"/>
              <w:rPr>
                <w:rFonts w:ascii="Times New Roman" w:hAnsi="Times New Roman"/>
                <w:b/>
                <w:sz w:val="24"/>
                <w:szCs w:val="24"/>
              </w:rPr>
            </w:pPr>
            <w:r w:rsidRPr="001B0986">
              <w:rPr>
                <w:rFonts w:ascii="Times New Roman" w:hAnsi="Times New Roman"/>
                <w:b/>
                <w:sz w:val="24"/>
                <w:szCs w:val="24"/>
              </w:rPr>
              <w:t xml:space="preserve">Khmer </w:t>
            </w:r>
            <w:r w:rsidR="0044027C" w:rsidRPr="001B0986">
              <w:rPr>
                <w:rFonts w:ascii="Times New Roman" w:hAnsi="Times New Roman"/>
                <w:b/>
                <w:sz w:val="24"/>
                <w:szCs w:val="24"/>
              </w:rPr>
              <w:t>C</w:t>
            </w:r>
            <w:r w:rsidRPr="001B0986">
              <w:rPr>
                <w:rFonts w:ascii="Times New Roman" w:hAnsi="Times New Roman"/>
                <w:b/>
                <w:sz w:val="24"/>
                <w:szCs w:val="24"/>
              </w:rPr>
              <w:t>ommunity</w:t>
            </w:r>
            <w:r w:rsidR="001B0986">
              <w:rPr>
                <w:rFonts w:ascii="Times New Roman" w:hAnsi="Times New Roman"/>
                <w:b/>
                <w:sz w:val="24"/>
                <w:szCs w:val="24"/>
              </w:rPr>
              <w:t xml:space="preserve">- </w:t>
            </w:r>
            <w:r w:rsidR="001B0986">
              <w:rPr>
                <w:rFonts w:ascii="Times New Roman" w:eastAsia="Times New Roman" w:hAnsi="Times New Roman"/>
                <w:b/>
                <w:bCs/>
                <w:sz w:val="24"/>
                <w:szCs w:val="24"/>
              </w:rPr>
              <w:t>Older Adults and Healthy Aging (OAHA)</w:t>
            </w:r>
          </w:p>
        </w:tc>
      </w:tr>
      <w:tr w:rsidR="00102FE6" w:rsidRPr="00F949E4" w14:paraId="3A76BE3C" w14:textId="77777777" w:rsidTr="00C83E53">
        <w:trPr>
          <w:trHeight w:val="530"/>
        </w:trPr>
        <w:tc>
          <w:tcPr>
            <w:tcW w:w="1918" w:type="dxa"/>
            <w:shd w:val="clear" w:color="auto" w:fill="auto"/>
          </w:tcPr>
          <w:p w14:paraId="5581B6FE" w14:textId="77777777" w:rsidR="00102FE6" w:rsidRPr="00F949E4" w:rsidRDefault="00102FE6" w:rsidP="00102FE6">
            <w:pPr>
              <w:spacing w:after="0" w:line="240" w:lineRule="auto"/>
              <w:rPr>
                <w:rFonts w:ascii="Times New Roman" w:hAnsi="Times New Roman"/>
                <w:sz w:val="24"/>
                <w:szCs w:val="24"/>
              </w:rPr>
            </w:pPr>
          </w:p>
        </w:tc>
        <w:tc>
          <w:tcPr>
            <w:tcW w:w="9139" w:type="dxa"/>
            <w:gridSpan w:val="3"/>
            <w:shd w:val="clear" w:color="auto" w:fill="auto"/>
          </w:tcPr>
          <w:p w14:paraId="6C560124" w14:textId="736DAF2C" w:rsidR="00102FE6" w:rsidRPr="00F949E4" w:rsidRDefault="00102FE6" w:rsidP="00102FE6">
            <w:pPr>
              <w:spacing w:after="0" w:line="240" w:lineRule="auto"/>
              <w:rPr>
                <w:rFonts w:ascii="Times New Roman" w:eastAsia="Times New Roman" w:hAnsi="Times New Roman"/>
                <w:sz w:val="24"/>
                <w:szCs w:val="24"/>
              </w:rPr>
            </w:pPr>
            <w:r w:rsidRPr="00091E7E">
              <w:rPr>
                <w:rFonts w:ascii="Times New Roman" w:hAnsi="Times New Roman"/>
                <w:sz w:val="24"/>
                <w:szCs w:val="24"/>
              </w:rPr>
              <w:t>WAB members are interested in presentations from various organizations that provide services to Seniors to discuss issues such as transportation. Specifically, WAB members want to hear from those with lived experiences or those living in poverty.</w:t>
            </w:r>
          </w:p>
        </w:tc>
      </w:tr>
      <w:tr w:rsidR="00102FE6" w:rsidRPr="00F949E4" w14:paraId="6DD2C5C1" w14:textId="77777777" w:rsidTr="00684070">
        <w:trPr>
          <w:trHeight w:val="285"/>
        </w:trPr>
        <w:tc>
          <w:tcPr>
            <w:tcW w:w="6565" w:type="dxa"/>
            <w:gridSpan w:val="2"/>
            <w:tcBorders>
              <w:bottom w:val="single" w:sz="4" w:space="0" w:color="auto"/>
            </w:tcBorders>
            <w:shd w:val="clear" w:color="auto" w:fill="auto"/>
          </w:tcPr>
          <w:p w14:paraId="786CDCE2" w14:textId="77777777" w:rsidR="00102FE6" w:rsidRPr="00F949E4" w:rsidRDefault="00102FE6" w:rsidP="00102FE6">
            <w:pPr>
              <w:spacing w:after="0" w:line="240" w:lineRule="auto"/>
              <w:rPr>
                <w:rFonts w:ascii="Times New Roman" w:hAnsi="Times New Roman"/>
                <w:sz w:val="24"/>
                <w:szCs w:val="24"/>
              </w:rPr>
            </w:pPr>
            <w:r w:rsidRPr="00F949E4">
              <w:rPr>
                <w:rFonts w:ascii="Times New Roman" w:hAnsi="Times New Roman"/>
                <w:b/>
                <w:sz w:val="24"/>
                <w:szCs w:val="24"/>
              </w:rPr>
              <w:t>Action Items:</w:t>
            </w:r>
          </w:p>
        </w:tc>
        <w:tc>
          <w:tcPr>
            <w:tcW w:w="2410" w:type="dxa"/>
            <w:tcBorders>
              <w:bottom w:val="single" w:sz="4" w:space="0" w:color="auto"/>
            </w:tcBorders>
            <w:shd w:val="clear" w:color="auto" w:fill="auto"/>
          </w:tcPr>
          <w:p w14:paraId="0362C92F" w14:textId="2659E0D6" w:rsidR="00102FE6" w:rsidRPr="00F949E4" w:rsidRDefault="007F70A3" w:rsidP="00102FE6">
            <w:pPr>
              <w:spacing w:after="0" w:line="240" w:lineRule="auto"/>
              <w:rPr>
                <w:rFonts w:ascii="Times New Roman" w:hAnsi="Times New Roman"/>
                <w:sz w:val="24"/>
                <w:szCs w:val="24"/>
              </w:rPr>
            </w:pPr>
            <w:r>
              <w:rPr>
                <w:rFonts w:ascii="Times New Roman" w:hAnsi="Times New Roman"/>
                <w:sz w:val="24"/>
                <w:szCs w:val="24"/>
              </w:rPr>
              <w:t>Marjan Didra to reach out</w:t>
            </w:r>
          </w:p>
        </w:tc>
        <w:tc>
          <w:tcPr>
            <w:tcW w:w="2082" w:type="dxa"/>
            <w:tcBorders>
              <w:bottom w:val="single" w:sz="4" w:space="0" w:color="auto"/>
            </w:tcBorders>
            <w:shd w:val="clear" w:color="auto" w:fill="auto"/>
          </w:tcPr>
          <w:p w14:paraId="7FCCC5F2" w14:textId="07DFE4E9" w:rsidR="00102FE6" w:rsidRPr="00F949E4" w:rsidRDefault="007F70A3" w:rsidP="00102FE6">
            <w:pPr>
              <w:spacing w:after="0" w:line="240" w:lineRule="auto"/>
              <w:rPr>
                <w:rFonts w:ascii="Times New Roman" w:hAnsi="Times New Roman"/>
                <w:sz w:val="24"/>
                <w:szCs w:val="24"/>
              </w:rPr>
            </w:pPr>
            <w:r>
              <w:rPr>
                <w:rFonts w:ascii="Times New Roman" w:hAnsi="Times New Roman"/>
                <w:sz w:val="24"/>
                <w:szCs w:val="24"/>
              </w:rPr>
              <w:t>ASAP</w:t>
            </w:r>
          </w:p>
        </w:tc>
      </w:tr>
      <w:tr w:rsidR="00FD0FA9" w:rsidRPr="00F949E4" w14:paraId="3450A684" w14:textId="77777777" w:rsidTr="00684070">
        <w:trPr>
          <w:trHeight w:val="285"/>
        </w:trPr>
        <w:tc>
          <w:tcPr>
            <w:tcW w:w="6565" w:type="dxa"/>
            <w:gridSpan w:val="2"/>
            <w:tcBorders>
              <w:bottom w:val="single" w:sz="4" w:space="0" w:color="auto"/>
            </w:tcBorders>
            <w:shd w:val="clear" w:color="auto" w:fill="auto"/>
          </w:tcPr>
          <w:p w14:paraId="2FEB9CAB" w14:textId="23BE24DC" w:rsidR="00FD0FA9" w:rsidRPr="00F949E4" w:rsidRDefault="00FD0FA9" w:rsidP="00FD0FA9">
            <w:pPr>
              <w:spacing w:after="0" w:line="240" w:lineRule="auto"/>
              <w:rPr>
                <w:rFonts w:ascii="Times New Roman" w:hAnsi="Times New Roman"/>
                <w:b/>
                <w:sz w:val="24"/>
                <w:szCs w:val="24"/>
              </w:rPr>
            </w:pPr>
            <w:r>
              <w:rPr>
                <w:rFonts w:ascii="Times New Roman" w:hAnsi="Times New Roman"/>
                <w:b/>
                <w:sz w:val="24"/>
                <w:szCs w:val="24"/>
              </w:rPr>
              <w:t xml:space="preserve">Future Agenda </w:t>
            </w:r>
          </w:p>
        </w:tc>
        <w:tc>
          <w:tcPr>
            <w:tcW w:w="2410" w:type="dxa"/>
            <w:tcBorders>
              <w:bottom w:val="single" w:sz="4" w:space="0" w:color="auto"/>
            </w:tcBorders>
            <w:shd w:val="clear" w:color="auto" w:fill="auto"/>
          </w:tcPr>
          <w:p w14:paraId="7CE61B64" w14:textId="1CACAB9C" w:rsidR="00FD0FA9" w:rsidRPr="00F949E4" w:rsidRDefault="00FD0FA9" w:rsidP="00FD0FA9">
            <w:pPr>
              <w:spacing w:after="0" w:line="240" w:lineRule="auto"/>
              <w:rPr>
                <w:rFonts w:ascii="Times New Roman" w:hAnsi="Times New Roman"/>
                <w:sz w:val="24"/>
                <w:szCs w:val="24"/>
              </w:rPr>
            </w:pPr>
            <w:r w:rsidRPr="00F949E4">
              <w:rPr>
                <w:rFonts w:ascii="Times New Roman" w:hAnsi="Times New Roman"/>
                <w:sz w:val="24"/>
                <w:szCs w:val="24"/>
              </w:rPr>
              <w:t>Person Responsible</w:t>
            </w:r>
          </w:p>
        </w:tc>
        <w:tc>
          <w:tcPr>
            <w:tcW w:w="2082" w:type="dxa"/>
            <w:tcBorders>
              <w:bottom w:val="single" w:sz="4" w:space="0" w:color="auto"/>
            </w:tcBorders>
            <w:shd w:val="clear" w:color="auto" w:fill="auto"/>
          </w:tcPr>
          <w:p w14:paraId="22B5D247" w14:textId="27402FC7" w:rsidR="00FD0FA9" w:rsidRPr="00F949E4" w:rsidRDefault="00FD0FA9" w:rsidP="00FD0FA9">
            <w:pPr>
              <w:spacing w:after="0" w:line="240" w:lineRule="auto"/>
              <w:rPr>
                <w:rFonts w:ascii="Times New Roman" w:hAnsi="Times New Roman"/>
                <w:sz w:val="24"/>
                <w:szCs w:val="24"/>
              </w:rPr>
            </w:pPr>
            <w:r w:rsidRPr="00F949E4">
              <w:rPr>
                <w:rFonts w:ascii="Times New Roman" w:hAnsi="Times New Roman"/>
                <w:sz w:val="24"/>
                <w:szCs w:val="24"/>
              </w:rPr>
              <w:t>Deadline/Due Date</w:t>
            </w:r>
          </w:p>
        </w:tc>
      </w:tr>
      <w:tr w:rsidR="00FD0FA9" w:rsidRPr="00F949E4" w14:paraId="6D1BC083" w14:textId="77777777" w:rsidTr="00684070">
        <w:trPr>
          <w:trHeight w:val="285"/>
        </w:trPr>
        <w:tc>
          <w:tcPr>
            <w:tcW w:w="6565" w:type="dxa"/>
            <w:gridSpan w:val="2"/>
            <w:tcBorders>
              <w:bottom w:val="single" w:sz="4" w:space="0" w:color="auto"/>
            </w:tcBorders>
            <w:shd w:val="clear" w:color="auto" w:fill="auto"/>
          </w:tcPr>
          <w:p w14:paraId="49F96C3B" w14:textId="0BBFECC0" w:rsidR="00FD0FA9" w:rsidRPr="00F949E4" w:rsidRDefault="00FD0FA9" w:rsidP="00FD0FA9">
            <w:pPr>
              <w:spacing w:after="0" w:line="240" w:lineRule="auto"/>
              <w:rPr>
                <w:rFonts w:ascii="Times New Roman" w:hAnsi="Times New Roman"/>
                <w:b/>
                <w:sz w:val="24"/>
                <w:szCs w:val="24"/>
              </w:rPr>
            </w:pPr>
            <w:r w:rsidRPr="001B159D">
              <w:rPr>
                <w:rFonts w:ascii="Times New Roman" w:hAnsi="Times New Roman"/>
                <w:sz w:val="24"/>
                <w:szCs w:val="24"/>
              </w:rPr>
              <w:t>WAB members to</w:t>
            </w:r>
            <w:r>
              <w:rPr>
                <w:rFonts w:ascii="Times New Roman" w:hAnsi="Times New Roman"/>
                <w:sz w:val="24"/>
                <w:szCs w:val="24"/>
              </w:rPr>
              <w:t xml:space="preserve"> review</w:t>
            </w:r>
            <w:r w:rsidRPr="001B159D">
              <w:rPr>
                <w:rFonts w:ascii="Times New Roman" w:hAnsi="Times New Roman"/>
                <w:sz w:val="24"/>
                <w:szCs w:val="24"/>
              </w:rPr>
              <w:t xml:space="preserve"> the </w:t>
            </w:r>
            <w:r>
              <w:rPr>
                <w:rFonts w:ascii="Times New Roman" w:hAnsi="Times New Roman"/>
                <w:sz w:val="24"/>
                <w:szCs w:val="24"/>
              </w:rPr>
              <w:t xml:space="preserve">statements (mission statement) on Women’s Advisory Board's mission included in the Bylaws for May meeting. </w:t>
            </w:r>
          </w:p>
        </w:tc>
        <w:tc>
          <w:tcPr>
            <w:tcW w:w="2410" w:type="dxa"/>
            <w:tcBorders>
              <w:bottom w:val="single" w:sz="4" w:space="0" w:color="auto"/>
            </w:tcBorders>
            <w:shd w:val="clear" w:color="auto" w:fill="auto"/>
          </w:tcPr>
          <w:p w14:paraId="00B9FBAA" w14:textId="77777777" w:rsidR="00FD0FA9" w:rsidRPr="001B159D" w:rsidRDefault="00FD0FA9" w:rsidP="00FD0FA9">
            <w:pPr>
              <w:spacing w:after="0" w:line="240" w:lineRule="auto"/>
              <w:rPr>
                <w:rFonts w:ascii="Times New Roman" w:hAnsi="Times New Roman"/>
                <w:sz w:val="24"/>
                <w:szCs w:val="24"/>
              </w:rPr>
            </w:pPr>
            <w:r w:rsidRPr="001B159D">
              <w:rPr>
                <w:rFonts w:ascii="Times New Roman" w:hAnsi="Times New Roman"/>
                <w:sz w:val="24"/>
                <w:szCs w:val="24"/>
              </w:rPr>
              <w:t>WAB members</w:t>
            </w:r>
          </w:p>
          <w:p w14:paraId="79F84F45" w14:textId="77777777" w:rsidR="00FD0FA9" w:rsidRPr="00F949E4" w:rsidRDefault="00FD0FA9" w:rsidP="00FD0FA9">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4605F1D8" w14:textId="77777777" w:rsidR="00FD0FA9" w:rsidRPr="00F949E4" w:rsidRDefault="00FD0FA9" w:rsidP="00FD0FA9">
            <w:pPr>
              <w:spacing w:after="0" w:line="240" w:lineRule="auto"/>
              <w:rPr>
                <w:rFonts w:ascii="Times New Roman" w:hAnsi="Times New Roman"/>
                <w:sz w:val="24"/>
                <w:szCs w:val="24"/>
              </w:rPr>
            </w:pPr>
            <w:r w:rsidRPr="001B159D">
              <w:rPr>
                <w:rFonts w:ascii="Times New Roman" w:hAnsi="Times New Roman"/>
                <w:sz w:val="24"/>
                <w:szCs w:val="24"/>
              </w:rPr>
              <w:t>ASAP</w:t>
            </w:r>
          </w:p>
        </w:tc>
      </w:tr>
      <w:tr w:rsidR="00FD0FA9" w:rsidRPr="00F949E4" w14:paraId="5CB18989" w14:textId="77777777" w:rsidTr="00684070">
        <w:trPr>
          <w:trHeight w:val="285"/>
        </w:trPr>
        <w:tc>
          <w:tcPr>
            <w:tcW w:w="6565" w:type="dxa"/>
            <w:gridSpan w:val="2"/>
            <w:tcBorders>
              <w:bottom w:val="single" w:sz="4" w:space="0" w:color="auto"/>
            </w:tcBorders>
            <w:shd w:val="clear" w:color="auto" w:fill="auto"/>
          </w:tcPr>
          <w:p w14:paraId="5CB541A6" w14:textId="58FF044A" w:rsidR="00FD0FA9" w:rsidRPr="00E912CF" w:rsidRDefault="00FD0FA9" w:rsidP="00FD0FA9">
            <w:pPr>
              <w:spacing w:after="0" w:line="240" w:lineRule="auto"/>
              <w:rPr>
                <w:rFonts w:ascii="Times New Roman" w:hAnsi="Times New Roman"/>
                <w:bCs/>
                <w:sz w:val="24"/>
                <w:szCs w:val="24"/>
              </w:rPr>
            </w:pPr>
            <w:r w:rsidRPr="00E912CF">
              <w:rPr>
                <w:rFonts w:ascii="Times New Roman" w:hAnsi="Times New Roman"/>
                <w:bCs/>
                <w:sz w:val="24"/>
                <w:szCs w:val="24"/>
              </w:rPr>
              <w:t>Write a</w:t>
            </w:r>
            <w:r>
              <w:rPr>
                <w:rFonts w:ascii="Times New Roman" w:hAnsi="Times New Roman"/>
                <w:bCs/>
                <w:sz w:val="24"/>
                <w:szCs w:val="24"/>
              </w:rPr>
              <w:t xml:space="preserve">n editorial article </w:t>
            </w:r>
            <w:r w:rsidRPr="00FC7F7D">
              <w:rPr>
                <w:rFonts w:ascii="Times New Roman" w:hAnsi="Times New Roman"/>
                <w:bCs/>
                <w:sz w:val="24"/>
                <w:szCs w:val="24"/>
              </w:rPr>
              <w:t>on</w:t>
            </w:r>
            <w:r w:rsidRPr="0029263B">
              <w:rPr>
                <w:rFonts w:ascii="Times New Roman" w:hAnsi="Times New Roman"/>
                <w:bCs/>
                <w:sz w:val="24"/>
                <w:szCs w:val="24"/>
              </w:rPr>
              <w:t xml:space="preserve"> </w:t>
            </w:r>
            <w:r>
              <w:rPr>
                <w:rFonts w:ascii="Times New Roman" w:hAnsi="Times New Roman"/>
                <w:bCs/>
                <w:sz w:val="24"/>
                <w:szCs w:val="24"/>
              </w:rPr>
              <w:t>Preventing</w:t>
            </w:r>
            <w:r w:rsidRPr="0029263B">
              <w:rPr>
                <w:rFonts w:ascii="Times New Roman" w:hAnsi="Times New Roman"/>
                <w:bCs/>
                <w:sz w:val="24"/>
                <w:szCs w:val="24"/>
              </w:rPr>
              <w:t xml:space="preserve"> </w:t>
            </w:r>
            <w:r>
              <w:rPr>
                <w:rFonts w:ascii="Times New Roman" w:hAnsi="Times New Roman"/>
                <w:bCs/>
                <w:sz w:val="24"/>
                <w:szCs w:val="24"/>
              </w:rPr>
              <w:t>Gender Based Violence Recommendations and publish on local news</w:t>
            </w:r>
            <w:r w:rsidR="004E1945">
              <w:rPr>
                <w:rFonts w:ascii="Times New Roman" w:hAnsi="Times New Roman"/>
                <w:bCs/>
                <w:sz w:val="24"/>
                <w:szCs w:val="24"/>
              </w:rPr>
              <w:t xml:space="preserve"> to support public accountability</w:t>
            </w:r>
          </w:p>
        </w:tc>
        <w:tc>
          <w:tcPr>
            <w:tcW w:w="2410" w:type="dxa"/>
            <w:tcBorders>
              <w:bottom w:val="single" w:sz="4" w:space="0" w:color="auto"/>
            </w:tcBorders>
            <w:shd w:val="clear" w:color="auto" w:fill="auto"/>
          </w:tcPr>
          <w:p w14:paraId="2AEC80E9" w14:textId="09DE630D" w:rsidR="00FD0FA9" w:rsidRPr="00F949E4" w:rsidRDefault="00FD0FA9" w:rsidP="00FD0FA9">
            <w:pPr>
              <w:spacing w:after="0" w:line="240" w:lineRule="auto"/>
              <w:rPr>
                <w:rFonts w:ascii="Times New Roman" w:hAnsi="Times New Roman"/>
                <w:sz w:val="24"/>
                <w:szCs w:val="24"/>
              </w:rPr>
            </w:pPr>
            <w:r w:rsidRPr="001B159D">
              <w:rPr>
                <w:rFonts w:ascii="Times New Roman" w:hAnsi="Times New Roman"/>
                <w:sz w:val="24"/>
                <w:szCs w:val="24"/>
              </w:rPr>
              <w:t>WAB members</w:t>
            </w:r>
          </w:p>
        </w:tc>
        <w:tc>
          <w:tcPr>
            <w:tcW w:w="2082" w:type="dxa"/>
            <w:tcBorders>
              <w:bottom w:val="single" w:sz="4" w:space="0" w:color="auto"/>
            </w:tcBorders>
            <w:shd w:val="clear" w:color="auto" w:fill="auto"/>
          </w:tcPr>
          <w:p w14:paraId="4E1A295C" w14:textId="77777777" w:rsidR="00FD0FA9" w:rsidRPr="00F949E4" w:rsidRDefault="00FD0FA9" w:rsidP="00FD0FA9">
            <w:pPr>
              <w:spacing w:after="0" w:line="240" w:lineRule="auto"/>
              <w:rPr>
                <w:rFonts w:ascii="Times New Roman" w:hAnsi="Times New Roman"/>
                <w:sz w:val="24"/>
                <w:szCs w:val="24"/>
              </w:rPr>
            </w:pPr>
            <w:r w:rsidRPr="001B159D">
              <w:rPr>
                <w:rFonts w:ascii="Times New Roman" w:hAnsi="Times New Roman"/>
                <w:sz w:val="24"/>
                <w:szCs w:val="24"/>
              </w:rPr>
              <w:t>ASAP</w:t>
            </w:r>
          </w:p>
        </w:tc>
      </w:tr>
      <w:tr w:rsidR="00FD0FA9" w:rsidRPr="00F949E4" w14:paraId="7D1FA04F" w14:textId="77777777" w:rsidTr="00684070">
        <w:trPr>
          <w:trHeight w:val="285"/>
        </w:trPr>
        <w:tc>
          <w:tcPr>
            <w:tcW w:w="6565" w:type="dxa"/>
            <w:gridSpan w:val="2"/>
            <w:tcBorders>
              <w:bottom w:val="single" w:sz="4" w:space="0" w:color="auto"/>
            </w:tcBorders>
            <w:shd w:val="clear" w:color="auto" w:fill="auto"/>
          </w:tcPr>
          <w:p w14:paraId="21F621D1" w14:textId="520979E5" w:rsidR="00FD0FA9" w:rsidRPr="00F949E4" w:rsidRDefault="00FD0FA9" w:rsidP="00FD0FA9">
            <w:pPr>
              <w:spacing w:after="0" w:line="240" w:lineRule="auto"/>
              <w:rPr>
                <w:rFonts w:ascii="Times New Roman" w:hAnsi="Times New Roman"/>
                <w:b/>
                <w:sz w:val="24"/>
                <w:szCs w:val="24"/>
              </w:rPr>
            </w:pPr>
            <w:r w:rsidRPr="00FC7F7D">
              <w:rPr>
                <w:rFonts w:ascii="Times New Roman" w:hAnsi="Times New Roman"/>
                <w:bCs/>
                <w:sz w:val="24"/>
                <w:szCs w:val="24"/>
              </w:rPr>
              <w:t xml:space="preserve">Drafting of a letter </w:t>
            </w:r>
            <w:r w:rsidR="000149E2">
              <w:rPr>
                <w:rFonts w:ascii="Times New Roman" w:hAnsi="Times New Roman"/>
                <w:bCs/>
                <w:sz w:val="24"/>
                <w:szCs w:val="24"/>
              </w:rPr>
              <w:t>(</w:t>
            </w:r>
            <w:r w:rsidR="00C10CD2">
              <w:rPr>
                <w:rFonts w:ascii="Times New Roman" w:hAnsi="Times New Roman"/>
                <w:bCs/>
                <w:sz w:val="24"/>
                <w:szCs w:val="24"/>
              </w:rPr>
              <w:t>i.e.,</w:t>
            </w:r>
            <w:r w:rsidR="000149E2">
              <w:rPr>
                <w:rFonts w:ascii="Times New Roman" w:hAnsi="Times New Roman"/>
                <w:bCs/>
                <w:sz w:val="24"/>
                <w:szCs w:val="24"/>
              </w:rPr>
              <w:t xml:space="preserve"> email) </w:t>
            </w:r>
            <w:r w:rsidRPr="00FC7F7D">
              <w:rPr>
                <w:rFonts w:ascii="Times New Roman" w:hAnsi="Times New Roman"/>
                <w:bCs/>
                <w:sz w:val="24"/>
                <w:szCs w:val="24"/>
              </w:rPr>
              <w:t xml:space="preserve">to the KC </w:t>
            </w:r>
            <w:r>
              <w:rPr>
                <w:rFonts w:ascii="Times New Roman" w:hAnsi="Times New Roman"/>
                <w:bCs/>
                <w:sz w:val="24"/>
                <w:szCs w:val="24"/>
              </w:rPr>
              <w:t>C</w:t>
            </w:r>
            <w:r w:rsidRPr="00FC7F7D">
              <w:rPr>
                <w:rFonts w:ascii="Times New Roman" w:hAnsi="Times New Roman"/>
                <w:bCs/>
                <w:sz w:val="24"/>
                <w:szCs w:val="24"/>
              </w:rPr>
              <w:t>ouncil on</w:t>
            </w:r>
            <w:r>
              <w:rPr>
                <w:rFonts w:ascii="Times New Roman" w:hAnsi="Times New Roman"/>
                <w:bCs/>
                <w:sz w:val="24"/>
                <w:szCs w:val="24"/>
              </w:rPr>
              <w:t xml:space="preserve"> Preventing</w:t>
            </w:r>
            <w:r w:rsidRPr="0029263B">
              <w:rPr>
                <w:rFonts w:ascii="Times New Roman" w:hAnsi="Times New Roman"/>
                <w:bCs/>
                <w:sz w:val="24"/>
                <w:szCs w:val="24"/>
              </w:rPr>
              <w:t xml:space="preserve"> </w:t>
            </w:r>
            <w:r>
              <w:rPr>
                <w:rFonts w:ascii="Times New Roman" w:hAnsi="Times New Roman"/>
                <w:bCs/>
                <w:sz w:val="24"/>
                <w:szCs w:val="24"/>
              </w:rPr>
              <w:t>Gender Based Violence Recommendations</w:t>
            </w:r>
          </w:p>
        </w:tc>
        <w:tc>
          <w:tcPr>
            <w:tcW w:w="2410" w:type="dxa"/>
            <w:tcBorders>
              <w:bottom w:val="single" w:sz="4" w:space="0" w:color="auto"/>
            </w:tcBorders>
            <w:shd w:val="clear" w:color="auto" w:fill="auto"/>
          </w:tcPr>
          <w:p w14:paraId="0363905C" w14:textId="2554C091" w:rsidR="00FD0FA9" w:rsidRPr="00F949E4" w:rsidRDefault="00FD0FA9" w:rsidP="00FD0FA9">
            <w:pPr>
              <w:spacing w:after="0" w:line="240" w:lineRule="auto"/>
              <w:rPr>
                <w:rFonts w:ascii="Times New Roman" w:hAnsi="Times New Roman"/>
                <w:sz w:val="24"/>
                <w:szCs w:val="24"/>
              </w:rPr>
            </w:pPr>
            <w:r w:rsidRPr="0029263B">
              <w:rPr>
                <w:rFonts w:ascii="Times New Roman" w:hAnsi="Times New Roman"/>
                <w:bCs/>
                <w:sz w:val="24"/>
                <w:szCs w:val="24"/>
              </w:rPr>
              <w:t>Roxanne Thayer</w:t>
            </w:r>
          </w:p>
        </w:tc>
        <w:tc>
          <w:tcPr>
            <w:tcW w:w="2082" w:type="dxa"/>
            <w:tcBorders>
              <w:bottom w:val="single" w:sz="4" w:space="0" w:color="auto"/>
            </w:tcBorders>
            <w:shd w:val="clear" w:color="auto" w:fill="auto"/>
          </w:tcPr>
          <w:p w14:paraId="1DA5CFBF" w14:textId="77777777" w:rsidR="00FD0FA9" w:rsidRPr="00F949E4" w:rsidRDefault="00FD0FA9" w:rsidP="00FD0FA9">
            <w:pPr>
              <w:spacing w:after="0" w:line="240" w:lineRule="auto"/>
              <w:rPr>
                <w:rFonts w:ascii="Times New Roman" w:hAnsi="Times New Roman"/>
                <w:sz w:val="24"/>
                <w:szCs w:val="24"/>
              </w:rPr>
            </w:pPr>
            <w:r w:rsidRPr="001B159D">
              <w:rPr>
                <w:rFonts w:ascii="Times New Roman" w:hAnsi="Times New Roman"/>
                <w:sz w:val="24"/>
                <w:szCs w:val="24"/>
              </w:rPr>
              <w:t>ASAP</w:t>
            </w:r>
          </w:p>
        </w:tc>
      </w:tr>
      <w:tr w:rsidR="00FD0FA9" w:rsidRPr="00F949E4" w14:paraId="6A1BE644" w14:textId="77777777" w:rsidTr="00684070">
        <w:trPr>
          <w:trHeight w:val="620"/>
        </w:trPr>
        <w:tc>
          <w:tcPr>
            <w:tcW w:w="6565" w:type="dxa"/>
            <w:gridSpan w:val="2"/>
            <w:tcBorders>
              <w:bottom w:val="single" w:sz="4" w:space="0" w:color="auto"/>
            </w:tcBorders>
            <w:shd w:val="clear" w:color="auto" w:fill="auto"/>
          </w:tcPr>
          <w:p w14:paraId="4155F34E" w14:textId="719980C0" w:rsidR="00FD0FA9" w:rsidRPr="0029263B" w:rsidRDefault="00FD0FA9" w:rsidP="00FD0FA9">
            <w:pPr>
              <w:spacing w:after="0" w:line="240" w:lineRule="auto"/>
              <w:rPr>
                <w:rFonts w:ascii="Times New Roman" w:hAnsi="Times New Roman"/>
                <w:bCs/>
                <w:sz w:val="24"/>
                <w:szCs w:val="24"/>
              </w:rPr>
            </w:pPr>
            <w:r w:rsidRPr="0029263B">
              <w:rPr>
                <w:rFonts w:ascii="Times New Roman" w:hAnsi="Times New Roman"/>
                <w:bCs/>
                <w:sz w:val="24"/>
                <w:szCs w:val="24"/>
              </w:rPr>
              <w:lastRenderedPageBreak/>
              <w:t>Drafting and presentin</w:t>
            </w:r>
            <w:r>
              <w:rPr>
                <w:rFonts w:ascii="Times New Roman" w:hAnsi="Times New Roman"/>
                <w:bCs/>
                <w:sz w:val="24"/>
                <w:szCs w:val="24"/>
              </w:rPr>
              <w:t>g of</w:t>
            </w:r>
            <w:r w:rsidRPr="0029263B">
              <w:rPr>
                <w:rFonts w:ascii="Times New Roman" w:hAnsi="Times New Roman"/>
                <w:bCs/>
                <w:sz w:val="24"/>
                <w:szCs w:val="24"/>
              </w:rPr>
              <w:t xml:space="preserve"> </w:t>
            </w:r>
            <w:r>
              <w:rPr>
                <w:rFonts w:ascii="Times New Roman" w:hAnsi="Times New Roman"/>
                <w:bCs/>
                <w:sz w:val="24"/>
                <w:szCs w:val="24"/>
              </w:rPr>
              <w:t>Preventing</w:t>
            </w:r>
            <w:r w:rsidRPr="0029263B">
              <w:rPr>
                <w:rFonts w:ascii="Times New Roman" w:hAnsi="Times New Roman"/>
                <w:bCs/>
                <w:sz w:val="24"/>
                <w:szCs w:val="24"/>
              </w:rPr>
              <w:t xml:space="preserve"> </w:t>
            </w:r>
            <w:r>
              <w:rPr>
                <w:rFonts w:ascii="Times New Roman" w:hAnsi="Times New Roman"/>
                <w:bCs/>
                <w:sz w:val="24"/>
                <w:szCs w:val="24"/>
              </w:rPr>
              <w:t>Gender Based Violence Recommendations</w:t>
            </w:r>
            <w:r w:rsidR="00F5783A">
              <w:rPr>
                <w:rFonts w:ascii="Times New Roman" w:hAnsi="Times New Roman"/>
                <w:bCs/>
                <w:sz w:val="24"/>
                <w:szCs w:val="24"/>
              </w:rPr>
              <w:t xml:space="preserve"> for </w:t>
            </w:r>
            <w:r w:rsidR="004E1945">
              <w:rPr>
                <w:rFonts w:ascii="Times New Roman" w:hAnsi="Times New Roman"/>
                <w:bCs/>
                <w:sz w:val="24"/>
                <w:szCs w:val="24"/>
              </w:rPr>
              <w:t>future public events</w:t>
            </w:r>
          </w:p>
        </w:tc>
        <w:tc>
          <w:tcPr>
            <w:tcW w:w="2410" w:type="dxa"/>
            <w:tcBorders>
              <w:bottom w:val="single" w:sz="4" w:space="0" w:color="auto"/>
            </w:tcBorders>
            <w:shd w:val="clear" w:color="auto" w:fill="auto"/>
          </w:tcPr>
          <w:p w14:paraId="1963D3E0" w14:textId="4A9B83C2" w:rsidR="00FD0FA9" w:rsidRPr="0029263B" w:rsidRDefault="00FD0FA9" w:rsidP="00FD0FA9">
            <w:pPr>
              <w:spacing w:after="0" w:line="240" w:lineRule="auto"/>
              <w:rPr>
                <w:rFonts w:ascii="Times New Roman" w:hAnsi="Times New Roman"/>
                <w:bCs/>
                <w:sz w:val="24"/>
                <w:szCs w:val="24"/>
              </w:rPr>
            </w:pPr>
            <w:r w:rsidRPr="0029263B">
              <w:rPr>
                <w:rFonts w:ascii="Times New Roman" w:hAnsi="Times New Roman"/>
                <w:bCs/>
                <w:sz w:val="24"/>
                <w:szCs w:val="24"/>
              </w:rPr>
              <w:t>Roxanne Thayer, Tanya Matthews</w:t>
            </w:r>
          </w:p>
        </w:tc>
        <w:tc>
          <w:tcPr>
            <w:tcW w:w="2082" w:type="dxa"/>
            <w:tcBorders>
              <w:bottom w:val="single" w:sz="4" w:space="0" w:color="auto"/>
            </w:tcBorders>
            <w:shd w:val="clear" w:color="auto" w:fill="auto"/>
          </w:tcPr>
          <w:p w14:paraId="25C3F85E" w14:textId="77777777" w:rsidR="00FD0FA9" w:rsidRPr="00F949E4" w:rsidRDefault="00FD0FA9" w:rsidP="00FD0FA9">
            <w:pPr>
              <w:spacing w:after="0" w:line="240" w:lineRule="auto"/>
              <w:rPr>
                <w:rFonts w:ascii="Times New Roman" w:hAnsi="Times New Roman"/>
                <w:sz w:val="24"/>
                <w:szCs w:val="24"/>
              </w:rPr>
            </w:pPr>
            <w:r w:rsidRPr="001B159D">
              <w:rPr>
                <w:rFonts w:ascii="Times New Roman" w:hAnsi="Times New Roman"/>
                <w:sz w:val="24"/>
                <w:szCs w:val="24"/>
              </w:rPr>
              <w:t>ASAP</w:t>
            </w:r>
          </w:p>
        </w:tc>
      </w:tr>
      <w:tr w:rsidR="00FD0FA9" w:rsidRPr="00F949E4" w14:paraId="17D30B34" w14:textId="77777777" w:rsidTr="00684070">
        <w:trPr>
          <w:trHeight w:val="285"/>
        </w:trPr>
        <w:tc>
          <w:tcPr>
            <w:tcW w:w="6565" w:type="dxa"/>
            <w:gridSpan w:val="2"/>
            <w:tcBorders>
              <w:bottom w:val="single" w:sz="4" w:space="0" w:color="auto"/>
            </w:tcBorders>
            <w:shd w:val="clear" w:color="auto" w:fill="auto"/>
          </w:tcPr>
          <w:p w14:paraId="4B5DC0C7" w14:textId="42080370" w:rsidR="00FD0FA9" w:rsidRPr="00D26FB0" w:rsidRDefault="00FD0FA9" w:rsidP="00FD0FA9">
            <w:pPr>
              <w:spacing w:after="0" w:line="240" w:lineRule="auto"/>
              <w:rPr>
                <w:rFonts w:ascii="Times New Roman" w:hAnsi="Times New Roman"/>
                <w:bCs/>
                <w:sz w:val="24"/>
                <w:szCs w:val="24"/>
              </w:rPr>
            </w:pPr>
            <w:r w:rsidRPr="00D26FB0">
              <w:rPr>
                <w:rFonts w:ascii="Times New Roman" w:hAnsi="Times New Roman"/>
                <w:bCs/>
                <w:sz w:val="24"/>
                <w:szCs w:val="24"/>
              </w:rPr>
              <w:t xml:space="preserve">Tanya Mathews to Reach out to Councilmember </w:t>
            </w:r>
            <w:proofErr w:type="spellStart"/>
            <w:r w:rsidRPr="00D26FB0">
              <w:rPr>
                <w:rFonts w:ascii="Times New Roman" w:hAnsi="Times New Roman"/>
                <w:bCs/>
                <w:sz w:val="24"/>
                <w:szCs w:val="24"/>
              </w:rPr>
              <w:t>Zahilay’s</w:t>
            </w:r>
            <w:proofErr w:type="spellEnd"/>
            <w:r w:rsidRPr="00D26FB0">
              <w:rPr>
                <w:rFonts w:ascii="Times New Roman" w:hAnsi="Times New Roman"/>
                <w:bCs/>
                <w:sz w:val="24"/>
                <w:szCs w:val="24"/>
              </w:rPr>
              <w:t xml:space="preserve"> office to set a date for the </w:t>
            </w:r>
            <w:r w:rsidRPr="00D26FB0">
              <w:rPr>
                <w:rFonts w:ascii="Times New Roman" w:eastAsia="Times New Roman" w:hAnsi="Times New Roman"/>
                <w:bCs/>
                <w:sz w:val="24"/>
                <w:szCs w:val="24"/>
              </w:rPr>
              <w:t xml:space="preserve">Preventing Gender Based Violence Recommendation Presentation to Law Justice Health and Human Services Committee. </w:t>
            </w:r>
          </w:p>
        </w:tc>
        <w:tc>
          <w:tcPr>
            <w:tcW w:w="2410" w:type="dxa"/>
            <w:tcBorders>
              <w:bottom w:val="single" w:sz="4" w:space="0" w:color="auto"/>
            </w:tcBorders>
            <w:shd w:val="clear" w:color="auto" w:fill="auto"/>
          </w:tcPr>
          <w:p w14:paraId="1A7ECC20" w14:textId="0D69A31F" w:rsidR="00735C8C" w:rsidRPr="00D26FB0" w:rsidRDefault="00735C8C" w:rsidP="00FD0FA9">
            <w:pPr>
              <w:spacing w:after="0" w:line="240" w:lineRule="auto"/>
              <w:rPr>
                <w:rFonts w:ascii="Times New Roman" w:hAnsi="Times New Roman"/>
                <w:bCs/>
                <w:sz w:val="24"/>
                <w:szCs w:val="24"/>
              </w:rPr>
            </w:pPr>
            <w:r w:rsidRPr="00D26FB0">
              <w:rPr>
                <w:rFonts w:ascii="Times New Roman" w:hAnsi="Times New Roman"/>
                <w:bCs/>
                <w:sz w:val="24"/>
                <w:szCs w:val="24"/>
              </w:rPr>
              <w:t>Tanya Mathews</w:t>
            </w:r>
          </w:p>
          <w:p w14:paraId="66B978B8" w14:textId="1F9461F6" w:rsidR="00FD0FA9" w:rsidRPr="00D26FB0" w:rsidRDefault="00FD0FA9" w:rsidP="00FD0FA9">
            <w:pPr>
              <w:spacing w:after="0" w:line="240" w:lineRule="auto"/>
              <w:rPr>
                <w:rFonts w:ascii="Times New Roman" w:hAnsi="Times New Roman"/>
                <w:sz w:val="24"/>
                <w:szCs w:val="24"/>
              </w:rPr>
            </w:pPr>
            <w:r w:rsidRPr="00D26FB0">
              <w:rPr>
                <w:rFonts w:ascii="Times New Roman" w:hAnsi="Times New Roman"/>
                <w:bCs/>
                <w:sz w:val="24"/>
                <w:szCs w:val="24"/>
              </w:rPr>
              <w:t>Roxanne Thayer, Karol Brown</w:t>
            </w:r>
          </w:p>
        </w:tc>
        <w:tc>
          <w:tcPr>
            <w:tcW w:w="2082" w:type="dxa"/>
            <w:tcBorders>
              <w:bottom w:val="single" w:sz="4" w:space="0" w:color="auto"/>
            </w:tcBorders>
            <w:shd w:val="clear" w:color="auto" w:fill="auto"/>
          </w:tcPr>
          <w:p w14:paraId="7459104B" w14:textId="445CF9EE" w:rsidR="00FD0FA9" w:rsidRPr="00D26FB0" w:rsidRDefault="00FD0FA9" w:rsidP="00FD0FA9">
            <w:pPr>
              <w:spacing w:after="0" w:line="240" w:lineRule="auto"/>
              <w:rPr>
                <w:rFonts w:ascii="Times New Roman" w:hAnsi="Times New Roman"/>
                <w:sz w:val="24"/>
                <w:szCs w:val="24"/>
              </w:rPr>
            </w:pPr>
            <w:r w:rsidRPr="00D26FB0">
              <w:rPr>
                <w:rFonts w:ascii="Times New Roman" w:hAnsi="Times New Roman"/>
                <w:sz w:val="24"/>
                <w:szCs w:val="24"/>
              </w:rPr>
              <w:t>ASAP</w:t>
            </w:r>
          </w:p>
        </w:tc>
      </w:tr>
      <w:tr w:rsidR="00710756" w:rsidRPr="00F949E4" w14:paraId="6A5EA1B7" w14:textId="77777777" w:rsidTr="00684070">
        <w:trPr>
          <w:trHeight w:val="285"/>
        </w:trPr>
        <w:tc>
          <w:tcPr>
            <w:tcW w:w="6565" w:type="dxa"/>
            <w:gridSpan w:val="2"/>
            <w:tcBorders>
              <w:bottom w:val="single" w:sz="4" w:space="0" w:color="auto"/>
            </w:tcBorders>
            <w:shd w:val="clear" w:color="auto" w:fill="auto"/>
          </w:tcPr>
          <w:p w14:paraId="16618A68" w14:textId="611E6087" w:rsidR="00710756" w:rsidRPr="00D26FB0" w:rsidRDefault="00710756" w:rsidP="00710756">
            <w:pPr>
              <w:rPr>
                <w:rFonts w:ascii="Times New Roman" w:hAnsi="Times New Roman"/>
                <w:sz w:val="24"/>
                <w:szCs w:val="24"/>
              </w:rPr>
            </w:pPr>
            <w:r w:rsidRPr="00D26FB0">
              <w:rPr>
                <w:rFonts w:ascii="Times New Roman" w:hAnsi="Times New Roman"/>
                <w:sz w:val="24"/>
                <w:szCs w:val="24"/>
              </w:rPr>
              <w:t>Continue checking in about the GB</w:t>
            </w:r>
            <w:r w:rsidR="00301E69">
              <w:rPr>
                <w:rFonts w:ascii="Times New Roman" w:hAnsi="Times New Roman"/>
                <w:sz w:val="24"/>
                <w:szCs w:val="24"/>
              </w:rPr>
              <w:t>V</w:t>
            </w:r>
            <w:r w:rsidRPr="00D26FB0">
              <w:rPr>
                <w:rFonts w:ascii="Times New Roman" w:hAnsi="Times New Roman"/>
                <w:sz w:val="24"/>
                <w:szCs w:val="24"/>
              </w:rPr>
              <w:t xml:space="preserve"> and its impacts in the KC women community. </w:t>
            </w:r>
          </w:p>
        </w:tc>
        <w:tc>
          <w:tcPr>
            <w:tcW w:w="2410" w:type="dxa"/>
            <w:tcBorders>
              <w:bottom w:val="single" w:sz="4" w:space="0" w:color="auto"/>
            </w:tcBorders>
            <w:shd w:val="clear" w:color="auto" w:fill="auto"/>
          </w:tcPr>
          <w:p w14:paraId="37077A52" w14:textId="34CB4F63" w:rsidR="00710756" w:rsidRPr="00D26FB0" w:rsidRDefault="00710756" w:rsidP="00710756">
            <w:pPr>
              <w:spacing w:after="0" w:line="240" w:lineRule="auto"/>
              <w:rPr>
                <w:rFonts w:ascii="Times New Roman" w:hAnsi="Times New Roman"/>
                <w:sz w:val="24"/>
                <w:szCs w:val="24"/>
              </w:rPr>
            </w:pPr>
            <w:r w:rsidRPr="00D26FB0">
              <w:rPr>
                <w:rFonts w:ascii="Times New Roman" w:hAnsi="Times New Roman"/>
                <w:sz w:val="24"/>
                <w:szCs w:val="24"/>
              </w:rPr>
              <w:t>WAB members</w:t>
            </w:r>
          </w:p>
        </w:tc>
        <w:tc>
          <w:tcPr>
            <w:tcW w:w="2082" w:type="dxa"/>
            <w:tcBorders>
              <w:bottom w:val="single" w:sz="4" w:space="0" w:color="auto"/>
            </w:tcBorders>
            <w:shd w:val="clear" w:color="auto" w:fill="auto"/>
          </w:tcPr>
          <w:p w14:paraId="34EC5AA8" w14:textId="76B1516B" w:rsidR="00710756" w:rsidRPr="00D26FB0" w:rsidRDefault="00710756" w:rsidP="00710756">
            <w:pPr>
              <w:spacing w:after="0" w:line="240" w:lineRule="auto"/>
              <w:rPr>
                <w:rFonts w:ascii="Times New Roman" w:hAnsi="Times New Roman"/>
                <w:sz w:val="24"/>
                <w:szCs w:val="24"/>
              </w:rPr>
            </w:pPr>
            <w:r w:rsidRPr="00D26FB0">
              <w:rPr>
                <w:rFonts w:ascii="Times New Roman" w:hAnsi="Times New Roman"/>
                <w:sz w:val="24"/>
                <w:szCs w:val="24"/>
              </w:rPr>
              <w:t>ASAP</w:t>
            </w:r>
          </w:p>
        </w:tc>
      </w:tr>
      <w:tr w:rsidR="006C7ADE" w:rsidRPr="00F949E4" w14:paraId="074700D1" w14:textId="77777777" w:rsidTr="00D26FB0">
        <w:trPr>
          <w:trHeight w:val="584"/>
        </w:trPr>
        <w:tc>
          <w:tcPr>
            <w:tcW w:w="6565" w:type="dxa"/>
            <w:gridSpan w:val="2"/>
            <w:tcBorders>
              <w:bottom w:val="single" w:sz="4" w:space="0" w:color="auto"/>
            </w:tcBorders>
            <w:shd w:val="clear" w:color="auto" w:fill="auto"/>
          </w:tcPr>
          <w:p w14:paraId="4B6EDCA5" w14:textId="6622546A" w:rsidR="006C7ADE" w:rsidRPr="00D26FB0" w:rsidRDefault="006C7ADE" w:rsidP="006C7ADE">
            <w:pPr>
              <w:rPr>
                <w:rFonts w:ascii="Times New Roman" w:hAnsi="Times New Roman"/>
                <w:sz w:val="24"/>
                <w:szCs w:val="24"/>
              </w:rPr>
            </w:pPr>
            <w:r w:rsidRPr="00D26FB0">
              <w:rPr>
                <w:rFonts w:ascii="Times New Roman" w:hAnsi="Times New Roman"/>
                <w:bCs/>
                <w:sz w:val="24"/>
                <w:szCs w:val="24"/>
              </w:rPr>
              <w:t xml:space="preserve">Share the final recommendation </w:t>
            </w:r>
            <w:r w:rsidR="00FD5401">
              <w:rPr>
                <w:rFonts w:ascii="Times New Roman" w:hAnsi="Times New Roman"/>
                <w:bCs/>
                <w:sz w:val="24"/>
                <w:szCs w:val="24"/>
              </w:rPr>
              <w:t xml:space="preserve">PowerPoint </w:t>
            </w:r>
            <w:r w:rsidRPr="00D26FB0">
              <w:rPr>
                <w:rFonts w:ascii="Times New Roman" w:hAnsi="Times New Roman"/>
                <w:bCs/>
                <w:sz w:val="24"/>
                <w:szCs w:val="24"/>
              </w:rPr>
              <w:t>presentation on the KC WAB website.</w:t>
            </w:r>
          </w:p>
        </w:tc>
        <w:tc>
          <w:tcPr>
            <w:tcW w:w="2410" w:type="dxa"/>
            <w:tcBorders>
              <w:bottom w:val="single" w:sz="4" w:space="0" w:color="auto"/>
            </w:tcBorders>
            <w:shd w:val="clear" w:color="auto" w:fill="auto"/>
          </w:tcPr>
          <w:p w14:paraId="771386BF" w14:textId="4A7DB231" w:rsidR="006C7ADE" w:rsidRPr="00D26FB0" w:rsidRDefault="006C7ADE" w:rsidP="006C7ADE">
            <w:pPr>
              <w:spacing w:after="0" w:line="240" w:lineRule="auto"/>
              <w:rPr>
                <w:rFonts w:ascii="Times New Roman" w:hAnsi="Times New Roman"/>
                <w:sz w:val="24"/>
                <w:szCs w:val="24"/>
              </w:rPr>
            </w:pPr>
            <w:r w:rsidRPr="00D26FB0">
              <w:rPr>
                <w:rFonts w:ascii="Times New Roman" w:hAnsi="Times New Roman"/>
                <w:sz w:val="24"/>
                <w:szCs w:val="24"/>
              </w:rPr>
              <w:t>Marjan Didra</w:t>
            </w:r>
          </w:p>
        </w:tc>
        <w:tc>
          <w:tcPr>
            <w:tcW w:w="2082" w:type="dxa"/>
            <w:tcBorders>
              <w:bottom w:val="single" w:sz="4" w:space="0" w:color="auto"/>
            </w:tcBorders>
            <w:shd w:val="clear" w:color="auto" w:fill="auto"/>
          </w:tcPr>
          <w:p w14:paraId="4325414D" w14:textId="5329E767" w:rsidR="006C7ADE" w:rsidRPr="00D26FB0" w:rsidRDefault="006C7ADE" w:rsidP="006C7ADE">
            <w:pPr>
              <w:spacing w:after="0" w:line="240" w:lineRule="auto"/>
              <w:rPr>
                <w:rFonts w:ascii="Times New Roman" w:hAnsi="Times New Roman"/>
                <w:sz w:val="24"/>
                <w:szCs w:val="24"/>
              </w:rPr>
            </w:pPr>
            <w:r w:rsidRPr="00D26FB0">
              <w:rPr>
                <w:rFonts w:ascii="Times New Roman" w:hAnsi="Times New Roman"/>
                <w:sz w:val="24"/>
                <w:szCs w:val="24"/>
              </w:rPr>
              <w:t>ASAP</w:t>
            </w:r>
          </w:p>
        </w:tc>
      </w:tr>
      <w:tr w:rsidR="006C7ADE" w:rsidRPr="00F949E4" w14:paraId="3812CC0F" w14:textId="77777777" w:rsidTr="00684070">
        <w:trPr>
          <w:trHeight w:val="285"/>
        </w:trPr>
        <w:tc>
          <w:tcPr>
            <w:tcW w:w="6565" w:type="dxa"/>
            <w:gridSpan w:val="2"/>
            <w:tcBorders>
              <w:bottom w:val="single" w:sz="4" w:space="0" w:color="auto"/>
            </w:tcBorders>
            <w:shd w:val="clear" w:color="auto" w:fill="auto"/>
          </w:tcPr>
          <w:p w14:paraId="23B32E90" w14:textId="3D650579" w:rsidR="006C7ADE" w:rsidRPr="00D26FB0" w:rsidRDefault="006C7ADE" w:rsidP="006C7ADE">
            <w:pPr>
              <w:spacing w:after="0" w:line="240" w:lineRule="auto"/>
              <w:rPr>
                <w:rFonts w:ascii="Times New Roman" w:hAnsi="Times New Roman"/>
                <w:sz w:val="24"/>
                <w:szCs w:val="24"/>
              </w:rPr>
            </w:pPr>
            <w:r w:rsidRPr="00D26FB0">
              <w:rPr>
                <w:rFonts w:ascii="Times New Roman" w:hAnsi="Times New Roman"/>
                <w:sz w:val="24"/>
                <w:szCs w:val="24"/>
              </w:rPr>
              <w:t>Find out where the recommendations have been sent and provide updates to the WAB members.</w:t>
            </w:r>
          </w:p>
        </w:tc>
        <w:tc>
          <w:tcPr>
            <w:tcW w:w="2410" w:type="dxa"/>
            <w:tcBorders>
              <w:bottom w:val="single" w:sz="4" w:space="0" w:color="auto"/>
            </w:tcBorders>
            <w:shd w:val="clear" w:color="auto" w:fill="auto"/>
          </w:tcPr>
          <w:p w14:paraId="2C0E038F" w14:textId="1403B086" w:rsidR="006C7ADE" w:rsidRPr="00D26FB0" w:rsidRDefault="006C7ADE" w:rsidP="006C7ADE">
            <w:pPr>
              <w:spacing w:after="0" w:line="240" w:lineRule="auto"/>
              <w:rPr>
                <w:rFonts w:ascii="Times New Roman" w:hAnsi="Times New Roman"/>
                <w:sz w:val="24"/>
                <w:szCs w:val="24"/>
              </w:rPr>
            </w:pPr>
            <w:r w:rsidRPr="00D26FB0">
              <w:rPr>
                <w:rFonts w:ascii="Times New Roman" w:hAnsi="Times New Roman"/>
                <w:sz w:val="24"/>
                <w:szCs w:val="24"/>
              </w:rPr>
              <w:t xml:space="preserve">Marjan Didra </w:t>
            </w:r>
          </w:p>
        </w:tc>
        <w:tc>
          <w:tcPr>
            <w:tcW w:w="2082" w:type="dxa"/>
            <w:tcBorders>
              <w:bottom w:val="single" w:sz="4" w:space="0" w:color="auto"/>
            </w:tcBorders>
            <w:shd w:val="clear" w:color="auto" w:fill="auto"/>
          </w:tcPr>
          <w:p w14:paraId="30AB5619" w14:textId="154C9384" w:rsidR="006C7ADE" w:rsidRPr="00D26FB0" w:rsidRDefault="006C7ADE" w:rsidP="006C7ADE">
            <w:pPr>
              <w:spacing w:after="0" w:line="240" w:lineRule="auto"/>
              <w:rPr>
                <w:rFonts w:ascii="Times New Roman" w:hAnsi="Times New Roman"/>
                <w:sz w:val="24"/>
                <w:szCs w:val="24"/>
              </w:rPr>
            </w:pPr>
            <w:r w:rsidRPr="00D26FB0">
              <w:rPr>
                <w:rFonts w:ascii="Times New Roman" w:hAnsi="Times New Roman"/>
                <w:sz w:val="24"/>
                <w:szCs w:val="24"/>
              </w:rPr>
              <w:t>ASAP</w:t>
            </w:r>
          </w:p>
        </w:tc>
      </w:tr>
      <w:tr w:rsidR="006C7ADE" w:rsidRPr="00F949E4" w14:paraId="249FA883" w14:textId="77777777" w:rsidTr="00684070">
        <w:trPr>
          <w:trHeight w:val="285"/>
        </w:trPr>
        <w:tc>
          <w:tcPr>
            <w:tcW w:w="6565" w:type="dxa"/>
            <w:gridSpan w:val="2"/>
            <w:tcBorders>
              <w:bottom w:val="single" w:sz="4" w:space="0" w:color="auto"/>
            </w:tcBorders>
            <w:shd w:val="clear" w:color="auto" w:fill="auto"/>
          </w:tcPr>
          <w:p w14:paraId="49F6FD3C" w14:textId="35484FE3" w:rsidR="006C7ADE" w:rsidRPr="00D26FB0" w:rsidRDefault="006C7ADE" w:rsidP="006C7ADE">
            <w:pPr>
              <w:spacing w:after="0" w:line="240" w:lineRule="auto"/>
              <w:rPr>
                <w:rFonts w:ascii="Times New Roman" w:hAnsi="Times New Roman"/>
                <w:sz w:val="24"/>
                <w:szCs w:val="24"/>
              </w:rPr>
            </w:pPr>
            <w:r w:rsidRPr="00D26FB0">
              <w:rPr>
                <w:rFonts w:ascii="Times New Roman" w:hAnsi="Times New Roman"/>
                <w:sz w:val="24"/>
                <w:szCs w:val="24"/>
              </w:rPr>
              <w:t>Post the recommendations on KC website and email it out to the invitees to the January 2023 WAB meeting</w:t>
            </w:r>
            <w:r w:rsidR="002728BE">
              <w:rPr>
                <w:rFonts w:ascii="Times New Roman" w:hAnsi="Times New Roman"/>
                <w:sz w:val="24"/>
                <w:szCs w:val="24"/>
              </w:rPr>
              <w:t>.</w:t>
            </w:r>
          </w:p>
        </w:tc>
        <w:tc>
          <w:tcPr>
            <w:tcW w:w="2410" w:type="dxa"/>
            <w:tcBorders>
              <w:bottom w:val="single" w:sz="4" w:space="0" w:color="auto"/>
            </w:tcBorders>
            <w:shd w:val="clear" w:color="auto" w:fill="auto"/>
          </w:tcPr>
          <w:p w14:paraId="235DC030" w14:textId="006B2EB0" w:rsidR="006C7ADE" w:rsidRPr="00D26FB0" w:rsidRDefault="004C2D9D" w:rsidP="006C7ADE">
            <w:pPr>
              <w:spacing w:after="0" w:line="240" w:lineRule="auto"/>
              <w:rPr>
                <w:rFonts w:ascii="Times New Roman" w:hAnsi="Times New Roman"/>
                <w:sz w:val="24"/>
                <w:szCs w:val="24"/>
              </w:rPr>
            </w:pPr>
            <w:r>
              <w:rPr>
                <w:rFonts w:ascii="Times New Roman" w:hAnsi="Times New Roman"/>
                <w:sz w:val="24"/>
                <w:szCs w:val="24"/>
              </w:rPr>
              <w:t>Future Chair</w:t>
            </w:r>
            <w:r w:rsidR="006C7ADE" w:rsidRPr="00D26FB0">
              <w:rPr>
                <w:rFonts w:ascii="Times New Roman" w:hAnsi="Times New Roman"/>
                <w:sz w:val="24"/>
                <w:szCs w:val="24"/>
              </w:rPr>
              <w:t xml:space="preserve"> </w:t>
            </w:r>
          </w:p>
        </w:tc>
        <w:tc>
          <w:tcPr>
            <w:tcW w:w="2082" w:type="dxa"/>
            <w:tcBorders>
              <w:bottom w:val="single" w:sz="4" w:space="0" w:color="auto"/>
            </w:tcBorders>
            <w:shd w:val="clear" w:color="auto" w:fill="auto"/>
          </w:tcPr>
          <w:p w14:paraId="5EA2BFA9" w14:textId="0ACF3A33" w:rsidR="006C7ADE" w:rsidRPr="00D26FB0" w:rsidRDefault="006C7ADE" w:rsidP="006C7ADE">
            <w:pPr>
              <w:spacing w:after="0" w:line="240" w:lineRule="auto"/>
              <w:rPr>
                <w:rFonts w:ascii="Times New Roman" w:hAnsi="Times New Roman"/>
                <w:sz w:val="24"/>
                <w:szCs w:val="24"/>
              </w:rPr>
            </w:pPr>
            <w:r w:rsidRPr="00D26FB0">
              <w:rPr>
                <w:rFonts w:ascii="Times New Roman" w:hAnsi="Times New Roman"/>
                <w:sz w:val="24"/>
                <w:szCs w:val="24"/>
              </w:rPr>
              <w:t>ASAP</w:t>
            </w:r>
          </w:p>
        </w:tc>
      </w:tr>
      <w:tr w:rsidR="006C7ADE" w:rsidRPr="00F949E4" w14:paraId="332806C6" w14:textId="77777777" w:rsidTr="006C7ADE">
        <w:trPr>
          <w:trHeight w:val="56"/>
        </w:trPr>
        <w:tc>
          <w:tcPr>
            <w:tcW w:w="6565" w:type="dxa"/>
            <w:gridSpan w:val="2"/>
            <w:tcBorders>
              <w:bottom w:val="single" w:sz="4" w:space="0" w:color="auto"/>
            </w:tcBorders>
            <w:shd w:val="clear" w:color="auto" w:fill="auto"/>
          </w:tcPr>
          <w:p w14:paraId="14B31469" w14:textId="544F765A" w:rsidR="006C7ADE" w:rsidRPr="00D26FB0" w:rsidRDefault="00AE24B2" w:rsidP="006C7ADE">
            <w:pPr>
              <w:spacing w:after="0" w:line="240" w:lineRule="auto"/>
              <w:rPr>
                <w:rFonts w:ascii="Times New Roman" w:hAnsi="Times New Roman"/>
                <w:sz w:val="24"/>
                <w:szCs w:val="24"/>
              </w:rPr>
            </w:pPr>
            <w:r w:rsidRPr="00D26FB0">
              <w:rPr>
                <w:rFonts w:ascii="Times New Roman" w:hAnsi="Times New Roman"/>
                <w:sz w:val="24"/>
                <w:szCs w:val="24"/>
              </w:rPr>
              <w:t xml:space="preserve">Think about writing a resolution </w:t>
            </w:r>
            <w:r w:rsidR="009F17A0" w:rsidRPr="00D26FB0">
              <w:rPr>
                <w:rFonts w:ascii="Times New Roman" w:hAnsi="Times New Roman"/>
                <w:sz w:val="24"/>
                <w:szCs w:val="24"/>
              </w:rPr>
              <w:t xml:space="preserve">and request KC council members to </w:t>
            </w:r>
            <w:r w:rsidR="00A67E57" w:rsidRPr="00D26FB0">
              <w:rPr>
                <w:rFonts w:ascii="Times New Roman" w:hAnsi="Times New Roman"/>
                <w:sz w:val="24"/>
                <w:szCs w:val="24"/>
              </w:rPr>
              <w:t xml:space="preserve">sign and </w:t>
            </w:r>
            <w:r w:rsidR="009F17A0" w:rsidRPr="00D26FB0">
              <w:rPr>
                <w:rFonts w:ascii="Times New Roman" w:hAnsi="Times New Roman"/>
                <w:sz w:val="24"/>
                <w:szCs w:val="24"/>
              </w:rPr>
              <w:t>support the reproductive health rights to</w:t>
            </w:r>
            <w:r w:rsidR="00A67E57" w:rsidRPr="00D26FB0">
              <w:rPr>
                <w:rFonts w:ascii="Times New Roman" w:hAnsi="Times New Roman"/>
                <w:sz w:val="24"/>
                <w:szCs w:val="24"/>
              </w:rPr>
              <w:t xml:space="preserve"> then get it </w:t>
            </w:r>
            <w:r w:rsidR="009F17A0" w:rsidRPr="00D26FB0">
              <w:rPr>
                <w:rFonts w:ascii="Times New Roman" w:hAnsi="Times New Roman"/>
                <w:sz w:val="24"/>
                <w:szCs w:val="24"/>
              </w:rPr>
              <w:t>to</w:t>
            </w:r>
            <w:r w:rsidR="00A67E57" w:rsidRPr="00D26FB0">
              <w:rPr>
                <w:rFonts w:ascii="Times New Roman" w:hAnsi="Times New Roman"/>
                <w:sz w:val="24"/>
                <w:szCs w:val="24"/>
              </w:rPr>
              <w:t xml:space="preserve"> the</w:t>
            </w:r>
            <w:r w:rsidR="009F17A0" w:rsidRPr="00D26FB0">
              <w:rPr>
                <w:rFonts w:ascii="Times New Roman" w:hAnsi="Times New Roman"/>
                <w:sz w:val="24"/>
                <w:szCs w:val="24"/>
              </w:rPr>
              <w:t xml:space="preserve"> </w:t>
            </w:r>
            <w:r w:rsidR="00A67E57" w:rsidRPr="00D26FB0">
              <w:rPr>
                <w:rFonts w:ascii="Times New Roman" w:hAnsi="Times New Roman"/>
                <w:sz w:val="24"/>
                <w:szCs w:val="24"/>
              </w:rPr>
              <w:t>governor’s</w:t>
            </w:r>
            <w:r w:rsidR="009F17A0" w:rsidRPr="00D26FB0">
              <w:rPr>
                <w:rFonts w:ascii="Times New Roman" w:hAnsi="Times New Roman"/>
                <w:sz w:val="24"/>
                <w:szCs w:val="24"/>
              </w:rPr>
              <w:t xml:space="preserve"> desk</w:t>
            </w:r>
            <w:r w:rsidR="002728BE">
              <w:rPr>
                <w:rFonts w:ascii="Times New Roman" w:hAnsi="Times New Roman"/>
                <w:sz w:val="24"/>
                <w:szCs w:val="24"/>
              </w:rPr>
              <w:t>.</w:t>
            </w:r>
          </w:p>
        </w:tc>
        <w:tc>
          <w:tcPr>
            <w:tcW w:w="2410" w:type="dxa"/>
            <w:tcBorders>
              <w:bottom w:val="single" w:sz="4" w:space="0" w:color="auto"/>
            </w:tcBorders>
            <w:shd w:val="clear" w:color="auto" w:fill="auto"/>
          </w:tcPr>
          <w:p w14:paraId="3522C8D3" w14:textId="20826349" w:rsidR="006C7ADE" w:rsidRPr="00D26FB0" w:rsidRDefault="009F17A0" w:rsidP="006C7ADE">
            <w:pPr>
              <w:spacing w:after="0" w:line="240" w:lineRule="auto"/>
              <w:rPr>
                <w:rFonts w:ascii="Times New Roman" w:hAnsi="Times New Roman"/>
                <w:sz w:val="24"/>
                <w:szCs w:val="24"/>
              </w:rPr>
            </w:pPr>
            <w:r w:rsidRPr="00D26FB0">
              <w:rPr>
                <w:rFonts w:ascii="Times New Roman" w:hAnsi="Times New Roman"/>
                <w:bCs/>
                <w:sz w:val="24"/>
                <w:szCs w:val="24"/>
              </w:rPr>
              <w:t>Roxanne Thayer</w:t>
            </w:r>
          </w:p>
        </w:tc>
        <w:tc>
          <w:tcPr>
            <w:tcW w:w="2082" w:type="dxa"/>
            <w:tcBorders>
              <w:bottom w:val="single" w:sz="4" w:space="0" w:color="auto"/>
            </w:tcBorders>
            <w:shd w:val="clear" w:color="auto" w:fill="auto"/>
          </w:tcPr>
          <w:p w14:paraId="127F27D6" w14:textId="588F5B4A" w:rsidR="006C7ADE" w:rsidRPr="00D26FB0" w:rsidRDefault="00A67E57" w:rsidP="006C7ADE">
            <w:pPr>
              <w:spacing w:after="0" w:line="240" w:lineRule="auto"/>
              <w:rPr>
                <w:rFonts w:ascii="Times New Roman" w:hAnsi="Times New Roman"/>
                <w:sz w:val="24"/>
                <w:szCs w:val="24"/>
              </w:rPr>
            </w:pPr>
            <w:r w:rsidRPr="00D26FB0">
              <w:rPr>
                <w:rFonts w:ascii="Times New Roman" w:hAnsi="Times New Roman"/>
                <w:sz w:val="24"/>
                <w:szCs w:val="24"/>
              </w:rPr>
              <w:t>ASAP</w:t>
            </w:r>
          </w:p>
        </w:tc>
      </w:tr>
      <w:tr w:rsidR="006C7ADE" w:rsidRPr="00F949E4" w14:paraId="62B1C73C" w14:textId="77777777" w:rsidTr="00684070">
        <w:trPr>
          <w:trHeight w:val="510"/>
        </w:trPr>
        <w:tc>
          <w:tcPr>
            <w:tcW w:w="6565" w:type="dxa"/>
            <w:gridSpan w:val="2"/>
            <w:tcBorders>
              <w:top w:val="single" w:sz="4" w:space="0" w:color="auto"/>
              <w:left w:val="nil"/>
              <w:bottom w:val="single" w:sz="4" w:space="0" w:color="auto"/>
              <w:right w:val="nil"/>
            </w:tcBorders>
            <w:shd w:val="clear" w:color="auto" w:fill="auto"/>
          </w:tcPr>
          <w:p w14:paraId="1C107592" w14:textId="77777777" w:rsidR="006C7ADE" w:rsidRPr="00F949E4" w:rsidRDefault="006C7ADE" w:rsidP="006C7ADE">
            <w:pPr>
              <w:rPr>
                <w:rFonts w:ascii="Times New Roman" w:hAnsi="Times New Roman"/>
                <w:sz w:val="24"/>
                <w:szCs w:val="24"/>
              </w:rPr>
            </w:pPr>
          </w:p>
        </w:tc>
        <w:tc>
          <w:tcPr>
            <w:tcW w:w="2410" w:type="dxa"/>
            <w:tcBorders>
              <w:bottom w:val="single" w:sz="4" w:space="0" w:color="auto"/>
            </w:tcBorders>
            <w:shd w:val="clear" w:color="auto" w:fill="auto"/>
          </w:tcPr>
          <w:p w14:paraId="3E7B1C8F" w14:textId="77777777" w:rsidR="006C7ADE" w:rsidRPr="00F949E4" w:rsidRDefault="006C7ADE" w:rsidP="006C7ADE">
            <w:pPr>
              <w:spacing w:after="0" w:line="240" w:lineRule="auto"/>
              <w:rPr>
                <w:rFonts w:ascii="Times New Roman" w:hAnsi="Times New Roman"/>
                <w:sz w:val="24"/>
                <w:szCs w:val="24"/>
              </w:rPr>
            </w:pPr>
          </w:p>
        </w:tc>
        <w:tc>
          <w:tcPr>
            <w:tcW w:w="2082" w:type="dxa"/>
            <w:tcBorders>
              <w:bottom w:val="single" w:sz="4" w:space="0" w:color="auto"/>
            </w:tcBorders>
            <w:shd w:val="clear" w:color="auto" w:fill="auto"/>
          </w:tcPr>
          <w:p w14:paraId="14036E79" w14:textId="77777777" w:rsidR="006C7ADE" w:rsidRPr="00F949E4" w:rsidRDefault="006C7ADE" w:rsidP="006C7ADE">
            <w:pPr>
              <w:spacing w:after="0" w:line="240" w:lineRule="auto"/>
              <w:rPr>
                <w:rFonts w:ascii="Times New Roman" w:hAnsi="Times New Roman"/>
                <w:sz w:val="24"/>
                <w:szCs w:val="24"/>
              </w:rPr>
            </w:pPr>
          </w:p>
        </w:tc>
      </w:tr>
      <w:tr w:rsidR="006C7ADE" w:rsidRPr="00F949E4" w14:paraId="5685F0A7" w14:textId="77777777" w:rsidTr="00684070">
        <w:trPr>
          <w:trHeight w:val="510"/>
        </w:trPr>
        <w:tc>
          <w:tcPr>
            <w:tcW w:w="6565" w:type="dxa"/>
            <w:gridSpan w:val="2"/>
            <w:tcBorders>
              <w:top w:val="single" w:sz="4" w:space="0" w:color="auto"/>
              <w:right w:val="single" w:sz="4" w:space="0" w:color="auto"/>
            </w:tcBorders>
            <w:shd w:val="clear" w:color="auto" w:fill="auto"/>
          </w:tcPr>
          <w:p w14:paraId="59353A3D" w14:textId="77777777" w:rsidR="006C7ADE" w:rsidRPr="00F949E4" w:rsidRDefault="006C7ADE" w:rsidP="006C7ADE">
            <w:pPr>
              <w:rPr>
                <w:rFonts w:ascii="Times New Roman" w:hAnsi="Times New Roman"/>
                <w:sz w:val="24"/>
                <w:szCs w:val="24"/>
              </w:rPr>
            </w:pPr>
            <w:r w:rsidRPr="00F949E4">
              <w:rPr>
                <w:rFonts w:ascii="Times New Roman" w:hAnsi="Times New Roman"/>
                <w:b/>
                <w:sz w:val="24"/>
                <w:szCs w:val="24"/>
              </w:rPr>
              <w:t>Agenda Item:</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081026" w14:textId="77777777" w:rsidR="006C7ADE" w:rsidRPr="00F949E4" w:rsidRDefault="006C7ADE" w:rsidP="006C7ADE">
            <w:pPr>
              <w:spacing w:after="0" w:line="240" w:lineRule="auto"/>
              <w:rPr>
                <w:rFonts w:ascii="Times New Roman" w:hAnsi="Times New Roman"/>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14:paraId="5260616A" w14:textId="77777777" w:rsidR="006C7ADE" w:rsidRPr="00F949E4" w:rsidRDefault="006C7ADE" w:rsidP="006C7ADE">
            <w:pPr>
              <w:spacing w:after="0" w:line="240" w:lineRule="auto"/>
              <w:rPr>
                <w:rFonts w:ascii="Times New Roman" w:hAnsi="Times New Roman"/>
                <w:sz w:val="24"/>
                <w:szCs w:val="24"/>
              </w:rPr>
            </w:pPr>
          </w:p>
        </w:tc>
      </w:tr>
      <w:tr w:rsidR="006C7ADE" w:rsidRPr="00F949E4" w14:paraId="635F4AE4" w14:textId="77777777" w:rsidTr="00C83E53">
        <w:trPr>
          <w:trHeight w:val="270"/>
        </w:trPr>
        <w:tc>
          <w:tcPr>
            <w:tcW w:w="1918" w:type="dxa"/>
            <w:shd w:val="clear" w:color="auto" w:fill="auto"/>
          </w:tcPr>
          <w:p w14:paraId="6B6E2C01" w14:textId="77777777" w:rsidR="006C7ADE" w:rsidRPr="00F949E4" w:rsidRDefault="006C7ADE" w:rsidP="006C7ADE">
            <w:pPr>
              <w:spacing w:after="0" w:line="240" w:lineRule="auto"/>
              <w:rPr>
                <w:rFonts w:ascii="Times New Roman" w:hAnsi="Times New Roman"/>
                <w:b/>
                <w:sz w:val="24"/>
                <w:szCs w:val="24"/>
              </w:rPr>
            </w:pPr>
          </w:p>
        </w:tc>
        <w:tc>
          <w:tcPr>
            <w:tcW w:w="9139" w:type="dxa"/>
            <w:gridSpan w:val="3"/>
            <w:tcBorders>
              <w:top w:val="single" w:sz="4" w:space="0" w:color="auto"/>
            </w:tcBorders>
            <w:shd w:val="clear" w:color="auto" w:fill="auto"/>
          </w:tcPr>
          <w:p w14:paraId="7C9B0D6F" w14:textId="77777777" w:rsidR="006C7ADE" w:rsidRPr="00124C7B" w:rsidRDefault="006C7ADE" w:rsidP="006C7ADE">
            <w:pPr>
              <w:spacing w:after="0" w:line="240" w:lineRule="auto"/>
              <w:rPr>
                <w:rFonts w:ascii="Times New Roman" w:hAnsi="Times New Roman"/>
                <w:b/>
                <w:bCs/>
                <w:sz w:val="24"/>
                <w:szCs w:val="24"/>
              </w:rPr>
            </w:pPr>
          </w:p>
        </w:tc>
      </w:tr>
      <w:tr w:rsidR="006C7ADE" w:rsidRPr="00F949E4" w14:paraId="1CE95A1E" w14:textId="77777777" w:rsidTr="00C83E53">
        <w:trPr>
          <w:trHeight w:val="530"/>
        </w:trPr>
        <w:tc>
          <w:tcPr>
            <w:tcW w:w="1918" w:type="dxa"/>
            <w:tcBorders>
              <w:bottom w:val="single" w:sz="4" w:space="0" w:color="auto"/>
            </w:tcBorders>
            <w:shd w:val="clear" w:color="auto" w:fill="auto"/>
          </w:tcPr>
          <w:p w14:paraId="59C8F880" w14:textId="77777777" w:rsidR="006C7ADE" w:rsidRPr="0031621C" w:rsidRDefault="006C7ADE" w:rsidP="006C7ADE">
            <w:pPr>
              <w:spacing w:after="0" w:line="240" w:lineRule="auto"/>
              <w:rPr>
                <w:rFonts w:ascii="Times New Roman" w:hAnsi="Times New Roman"/>
                <w:sz w:val="24"/>
                <w:szCs w:val="24"/>
              </w:rPr>
            </w:pPr>
            <w:r w:rsidRPr="00F949E4">
              <w:rPr>
                <w:rFonts w:ascii="Times New Roman" w:hAnsi="Times New Roman"/>
                <w:b/>
                <w:sz w:val="24"/>
                <w:szCs w:val="24"/>
              </w:rPr>
              <w:t>Action Items:</w:t>
            </w:r>
          </w:p>
        </w:tc>
        <w:tc>
          <w:tcPr>
            <w:tcW w:w="9139" w:type="dxa"/>
            <w:gridSpan w:val="3"/>
            <w:shd w:val="clear" w:color="auto" w:fill="auto"/>
          </w:tcPr>
          <w:p w14:paraId="0DF22104" w14:textId="77777777" w:rsidR="006C7ADE" w:rsidRPr="0031621C" w:rsidRDefault="006C7ADE" w:rsidP="006C7ADE">
            <w:pPr>
              <w:rPr>
                <w:rFonts w:ascii="Times New Roman" w:hAnsi="Times New Roman"/>
                <w:sz w:val="24"/>
                <w:szCs w:val="24"/>
              </w:rPr>
            </w:pPr>
          </w:p>
        </w:tc>
      </w:tr>
      <w:tr w:rsidR="006C7ADE" w:rsidRPr="00F949E4" w14:paraId="33FE23B5" w14:textId="77777777" w:rsidTr="00684070">
        <w:trPr>
          <w:trHeight w:val="270"/>
        </w:trPr>
        <w:tc>
          <w:tcPr>
            <w:tcW w:w="6565" w:type="dxa"/>
            <w:gridSpan w:val="2"/>
            <w:tcBorders>
              <w:bottom w:val="single" w:sz="4" w:space="0" w:color="auto"/>
            </w:tcBorders>
            <w:shd w:val="clear" w:color="auto" w:fill="auto"/>
          </w:tcPr>
          <w:p w14:paraId="3F32E533" w14:textId="77777777" w:rsidR="006C7ADE" w:rsidRPr="00F949E4" w:rsidRDefault="006C7ADE" w:rsidP="006C7ADE">
            <w:pPr>
              <w:spacing w:after="0" w:line="240" w:lineRule="auto"/>
              <w:rPr>
                <w:rFonts w:ascii="Times New Roman" w:hAnsi="Times New Roman"/>
                <w:sz w:val="24"/>
                <w:szCs w:val="24"/>
              </w:rPr>
            </w:pPr>
          </w:p>
        </w:tc>
        <w:tc>
          <w:tcPr>
            <w:tcW w:w="2410" w:type="dxa"/>
            <w:tcBorders>
              <w:bottom w:val="single" w:sz="4" w:space="0" w:color="auto"/>
            </w:tcBorders>
            <w:shd w:val="clear" w:color="auto" w:fill="auto"/>
          </w:tcPr>
          <w:p w14:paraId="1E8FA720" w14:textId="77777777" w:rsidR="006C7ADE" w:rsidRPr="00F949E4" w:rsidRDefault="006C7ADE" w:rsidP="006C7ADE">
            <w:pPr>
              <w:spacing w:after="0" w:line="240" w:lineRule="auto"/>
              <w:rPr>
                <w:rFonts w:ascii="Times New Roman" w:hAnsi="Times New Roman"/>
                <w:sz w:val="24"/>
                <w:szCs w:val="24"/>
              </w:rPr>
            </w:pPr>
            <w:r w:rsidRPr="00F949E4">
              <w:rPr>
                <w:rFonts w:ascii="Times New Roman" w:hAnsi="Times New Roman"/>
                <w:sz w:val="24"/>
                <w:szCs w:val="24"/>
              </w:rPr>
              <w:t>Person Responsible</w:t>
            </w:r>
          </w:p>
        </w:tc>
        <w:tc>
          <w:tcPr>
            <w:tcW w:w="2082" w:type="dxa"/>
            <w:tcBorders>
              <w:bottom w:val="single" w:sz="4" w:space="0" w:color="auto"/>
            </w:tcBorders>
            <w:shd w:val="clear" w:color="auto" w:fill="auto"/>
          </w:tcPr>
          <w:p w14:paraId="080B490D" w14:textId="77777777" w:rsidR="006C7ADE" w:rsidRPr="00F949E4" w:rsidRDefault="006C7ADE" w:rsidP="006C7ADE">
            <w:pPr>
              <w:spacing w:after="0" w:line="240" w:lineRule="auto"/>
              <w:rPr>
                <w:rFonts w:ascii="Times New Roman" w:hAnsi="Times New Roman"/>
                <w:sz w:val="24"/>
                <w:szCs w:val="24"/>
              </w:rPr>
            </w:pPr>
            <w:r w:rsidRPr="00F949E4">
              <w:rPr>
                <w:rFonts w:ascii="Times New Roman" w:hAnsi="Times New Roman"/>
                <w:sz w:val="24"/>
                <w:szCs w:val="24"/>
              </w:rPr>
              <w:t>Deadline/Due Date</w:t>
            </w:r>
          </w:p>
        </w:tc>
      </w:tr>
      <w:tr w:rsidR="006C7ADE" w:rsidRPr="00F949E4" w14:paraId="0742F770" w14:textId="77777777" w:rsidTr="00684070">
        <w:trPr>
          <w:trHeight w:val="89"/>
        </w:trPr>
        <w:tc>
          <w:tcPr>
            <w:tcW w:w="6565" w:type="dxa"/>
            <w:gridSpan w:val="2"/>
            <w:tcBorders>
              <w:top w:val="single" w:sz="4" w:space="0" w:color="auto"/>
              <w:left w:val="single" w:sz="4" w:space="0" w:color="auto"/>
              <w:bottom w:val="single" w:sz="4" w:space="0" w:color="auto"/>
              <w:right w:val="nil"/>
            </w:tcBorders>
            <w:shd w:val="clear" w:color="auto" w:fill="auto"/>
          </w:tcPr>
          <w:p w14:paraId="37ACA222" w14:textId="77777777" w:rsidR="006C7ADE" w:rsidRPr="00F949E4" w:rsidRDefault="006C7ADE" w:rsidP="006C7ADE">
            <w:pPr>
              <w:spacing w:after="0" w:line="240" w:lineRule="auto"/>
              <w:rPr>
                <w:rFonts w:ascii="Times New Roman" w:hAnsi="Times New Roman"/>
                <w:sz w:val="24"/>
                <w:szCs w:val="24"/>
              </w:rPr>
            </w:pPr>
          </w:p>
        </w:tc>
        <w:tc>
          <w:tcPr>
            <w:tcW w:w="2410" w:type="dxa"/>
            <w:shd w:val="clear" w:color="auto" w:fill="auto"/>
          </w:tcPr>
          <w:p w14:paraId="74D4C1D9" w14:textId="77777777" w:rsidR="006C7ADE" w:rsidRPr="00F949E4" w:rsidRDefault="006C7ADE" w:rsidP="006C7ADE">
            <w:pPr>
              <w:spacing w:after="0" w:line="240" w:lineRule="auto"/>
              <w:rPr>
                <w:rFonts w:ascii="Times New Roman" w:hAnsi="Times New Roman"/>
                <w:sz w:val="24"/>
                <w:szCs w:val="24"/>
              </w:rPr>
            </w:pPr>
          </w:p>
        </w:tc>
        <w:tc>
          <w:tcPr>
            <w:tcW w:w="2082" w:type="dxa"/>
            <w:shd w:val="clear" w:color="auto" w:fill="auto"/>
          </w:tcPr>
          <w:p w14:paraId="211D9752" w14:textId="77777777" w:rsidR="006C7ADE" w:rsidRPr="00F949E4" w:rsidRDefault="006C7ADE" w:rsidP="006C7ADE">
            <w:pPr>
              <w:spacing w:after="0" w:line="240" w:lineRule="auto"/>
              <w:rPr>
                <w:rFonts w:ascii="Times New Roman" w:hAnsi="Times New Roman"/>
                <w:sz w:val="24"/>
                <w:szCs w:val="24"/>
              </w:rPr>
            </w:pPr>
          </w:p>
        </w:tc>
      </w:tr>
      <w:tr w:rsidR="006C7ADE" w:rsidRPr="00F949E4" w14:paraId="42C833B7" w14:textId="77777777" w:rsidTr="00684070">
        <w:trPr>
          <w:trHeight w:val="270"/>
        </w:trPr>
        <w:tc>
          <w:tcPr>
            <w:tcW w:w="6565" w:type="dxa"/>
            <w:gridSpan w:val="2"/>
            <w:tcBorders>
              <w:top w:val="single" w:sz="4" w:space="0" w:color="auto"/>
              <w:left w:val="nil"/>
              <w:bottom w:val="nil"/>
              <w:right w:val="nil"/>
            </w:tcBorders>
            <w:shd w:val="clear" w:color="auto" w:fill="auto"/>
          </w:tcPr>
          <w:p w14:paraId="2F1B4494" w14:textId="77777777" w:rsidR="006C7ADE" w:rsidRPr="00F949E4" w:rsidRDefault="006C7ADE" w:rsidP="006C7ADE">
            <w:pPr>
              <w:pStyle w:val="ListParagraph"/>
              <w:spacing w:after="0" w:line="240" w:lineRule="auto"/>
              <w:ind w:left="0"/>
              <w:rPr>
                <w:rFonts w:ascii="Times New Roman" w:hAnsi="Times New Roman"/>
                <w:sz w:val="24"/>
                <w:szCs w:val="24"/>
              </w:rPr>
            </w:pPr>
          </w:p>
        </w:tc>
        <w:tc>
          <w:tcPr>
            <w:tcW w:w="2410" w:type="dxa"/>
            <w:tcBorders>
              <w:top w:val="single" w:sz="4" w:space="0" w:color="auto"/>
              <w:left w:val="nil"/>
              <w:bottom w:val="nil"/>
              <w:right w:val="nil"/>
            </w:tcBorders>
            <w:shd w:val="clear" w:color="auto" w:fill="auto"/>
          </w:tcPr>
          <w:p w14:paraId="4422A0C8" w14:textId="77777777" w:rsidR="006C7ADE" w:rsidRPr="00F949E4" w:rsidRDefault="006C7ADE" w:rsidP="006C7ADE">
            <w:pPr>
              <w:spacing w:after="0" w:line="240" w:lineRule="auto"/>
              <w:rPr>
                <w:rFonts w:ascii="Times New Roman" w:hAnsi="Times New Roman"/>
                <w:sz w:val="24"/>
                <w:szCs w:val="24"/>
              </w:rPr>
            </w:pPr>
          </w:p>
        </w:tc>
        <w:tc>
          <w:tcPr>
            <w:tcW w:w="2082" w:type="dxa"/>
            <w:tcBorders>
              <w:top w:val="single" w:sz="4" w:space="0" w:color="auto"/>
              <w:left w:val="nil"/>
              <w:bottom w:val="nil"/>
              <w:right w:val="nil"/>
            </w:tcBorders>
            <w:shd w:val="clear" w:color="auto" w:fill="auto"/>
          </w:tcPr>
          <w:p w14:paraId="7F7EE947" w14:textId="77777777" w:rsidR="006C7ADE" w:rsidRPr="00F949E4" w:rsidRDefault="006C7ADE" w:rsidP="006C7ADE">
            <w:pPr>
              <w:spacing w:after="0" w:line="240" w:lineRule="auto"/>
              <w:rPr>
                <w:rFonts w:ascii="Times New Roman" w:hAnsi="Times New Roman"/>
                <w:sz w:val="24"/>
                <w:szCs w:val="24"/>
              </w:rPr>
            </w:pPr>
          </w:p>
        </w:tc>
      </w:tr>
    </w:tbl>
    <w:p w14:paraId="3E208703" w14:textId="77777777" w:rsidR="00371933" w:rsidRDefault="00371933" w:rsidP="00FE13E3">
      <w:pPr>
        <w:spacing w:after="0" w:line="240" w:lineRule="auto"/>
        <w:rPr>
          <w:rFonts w:ascii="Times New Roman" w:hAnsi="Times New Roman"/>
          <w:b/>
          <w:sz w:val="24"/>
          <w:szCs w:val="24"/>
          <w:u w:val="single"/>
        </w:rPr>
      </w:pPr>
    </w:p>
    <w:p w14:paraId="00E850E4" w14:textId="77777777" w:rsidR="00371933" w:rsidRPr="00454954" w:rsidRDefault="00371933" w:rsidP="00371933">
      <w:pPr>
        <w:spacing w:after="0" w:line="240" w:lineRule="auto"/>
        <w:jc w:val="center"/>
        <w:rPr>
          <w:rFonts w:ascii="Times New Roman" w:hAnsi="Times New Roman"/>
          <w:b/>
          <w:sz w:val="24"/>
          <w:szCs w:val="24"/>
          <w:u w:val="single"/>
        </w:rPr>
      </w:pPr>
      <w:r w:rsidRPr="00454954">
        <w:rPr>
          <w:rFonts w:ascii="Times New Roman" w:hAnsi="Times New Roman"/>
          <w:b/>
          <w:sz w:val="24"/>
          <w:szCs w:val="24"/>
          <w:u w:val="single"/>
        </w:rPr>
        <w:t>AJOURNMENT</w:t>
      </w:r>
    </w:p>
    <w:p w14:paraId="6B73E349" w14:textId="77777777" w:rsidR="00371933" w:rsidRPr="00454954" w:rsidRDefault="00371933" w:rsidP="00371933">
      <w:pPr>
        <w:spacing w:after="0" w:line="240" w:lineRule="auto"/>
        <w:jc w:val="center"/>
        <w:rPr>
          <w:rFonts w:ascii="Times New Roman" w:hAnsi="Times New Roman"/>
          <w:b/>
          <w:sz w:val="24"/>
          <w:szCs w:val="24"/>
          <w:u w:val="single"/>
        </w:rPr>
      </w:pPr>
    </w:p>
    <w:p w14:paraId="57E36B05" w14:textId="6B2A9F15" w:rsidR="00371933" w:rsidRPr="00454954" w:rsidRDefault="00371933" w:rsidP="00371933">
      <w:pPr>
        <w:spacing w:after="0" w:line="240" w:lineRule="auto"/>
        <w:jc w:val="center"/>
        <w:rPr>
          <w:rFonts w:ascii="Times New Roman" w:hAnsi="Times New Roman"/>
          <w:b/>
          <w:bCs/>
          <w:sz w:val="24"/>
          <w:szCs w:val="24"/>
          <w:u w:val="single"/>
        </w:rPr>
      </w:pPr>
      <w:r>
        <w:rPr>
          <w:rFonts w:ascii="Times New Roman" w:hAnsi="Times New Roman"/>
          <w:sz w:val="24"/>
          <w:szCs w:val="24"/>
        </w:rPr>
        <w:t xml:space="preserve">    </w:t>
      </w:r>
      <w:r w:rsidRPr="00454954">
        <w:rPr>
          <w:rFonts w:ascii="Times New Roman" w:hAnsi="Times New Roman"/>
          <w:sz w:val="24"/>
          <w:szCs w:val="24"/>
        </w:rPr>
        <w:t>Time:</w:t>
      </w:r>
      <w:r w:rsidRPr="00454954">
        <w:rPr>
          <w:rFonts w:ascii="Times New Roman" w:hAnsi="Times New Roman"/>
        </w:rPr>
        <w:t xml:space="preserve"> </w:t>
      </w:r>
      <w:r w:rsidR="0082725B">
        <w:rPr>
          <w:rFonts w:ascii="Times New Roman" w:hAnsi="Times New Roman"/>
        </w:rPr>
        <w:t>6</w:t>
      </w:r>
      <w:r w:rsidRPr="00454954">
        <w:rPr>
          <w:rFonts w:ascii="Times New Roman" w:hAnsi="Times New Roman"/>
          <w:sz w:val="24"/>
          <w:szCs w:val="24"/>
          <w:u w:val="single"/>
        </w:rPr>
        <w:t xml:space="preserve"> p.m.</w:t>
      </w:r>
      <w:r w:rsidRPr="00454954">
        <w:rPr>
          <w:rFonts w:ascii="Times New Roman" w:hAnsi="Times New Roman"/>
        </w:rPr>
        <w:tab/>
      </w:r>
    </w:p>
    <w:p w14:paraId="4A8D7BCD" w14:textId="77777777" w:rsidR="00371933" w:rsidRPr="00454954" w:rsidRDefault="00371933" w:rsidP="00371933">
      <w:pPr>
        <w:spacing w:after="0" w:line="240" w:lineRule="auto"/>
        <w:jc w:val="center"/>
        <w:rPr>
          <w:rFonts w:ascii="Times New Roman" w:hAnsi="Times New Roman"/>
          <w:b/>
          <w:sz w:val="24"/>
          <w:szCs w:val="24"/>
          <w:u w:val="single"/>
        </w:rPr>
      </w:pPr>
    </w:p>
    <w:p w14:paraId="30D35146" w14:textId="77777777" w:rsidR="00371933" w:rsidRPr="00454954" w:rsidRDefault="00371933" w:rsidP="00371933">
      <w:pPr>
        <w:spacing w:after="0" w:line="240" w:lineRule="auto"/>
        <w:jc w:val="center"/>
        <w:rPr>
          <w:rFonts w:ascii="Times New Roman" w:hAnsi="Times New Roman"/>
          <w:b/>
          <w:bCs/>
          <w:sz w:val="24"/>
          <w:szCs w:val="24"/>
          <w:u w:val="single"/>
        </w:rPr>
      </w:pPr>
      <w:r w:rsidRPr="00454954">
        <w:rPr>
          <w:rFonts w:ascii="Times New Roman" w:hAnsi="Times New Roman"/>
          <w:b/>
          <w:bCs/>
          <w:sz w:val="24"/>
          <w:szCs w:val="24"/>
          <w:u w:val="single"/>
        </w:rPr>
        <w:t>NEXT MEETING</w:t>
      </w:r>
    </w:p>
    <w:p w14:paraId="35E1B030" w14:textId="77777777" w:rsidR="00371933" w:rsidRPr="00454954" w:rsidRDefault="00371933" w:rsidP="00371933">
      <w:pPr>
        <w:spacing w:after="0" w:line="240" w:lineRule="auto"/>
        <w:jc w:val="center"/>
        <w:rPr>
          <w:rFonts w:ascii="Times New Roman" w:hAnsi="Times New Roman"/>
          <w:b/>
          <w:bCs/>
          <w:sz w:val="24"/>
          <w:szCs w:val="24"/>
          <w:u w:val="single"/>
        </w:rPr>
      </w:pPr>
    </w:p>
    <w:p w14:paraId="2E30FF66" w14:textId="6066A90F" w:rsidR="00371933" w:rsidRPr="00454954" w:rsidRDefault="00371933" w:rsidP="00371933">
      <w:pPr>
        <w:spacing w:after="0" w:line="240" w:lineRule="auto"/>
        <w:jc w:val="center"/>
        <w:rPr>
          <w:rFonts w:ascii="Times New Roman" w:hAnsi="Times New Roman"/>
          <w:sz w:val="24"/>
          <w:szCs w:val="24"/>
          <w:u w:val="single"/>
        </w:rPr>
      </w:pPr>
      <w:r w:rsidRPr="00637955">
        <w:rPr>
          <w:rFonts w:ascii="Times New Roman" w:hAnsi="Times New Roman"/>
          <w:sz w:val="24"/>
          <w:szCs w:val="24"/>
        </w:rPr>
        <w:t>Date:</w:t>
      </w:r>
      <w:r w:rsidRPr="00637955">
        <w:rPr>
          <w:rFonts w:ascii="Times New Roman" w:hAnsi="Times New Roman"/>
          <w:sz w:val="24"/>
          <w:szCs w:val="24"/>
          <w:u w:val="single"/>
        </w:rPr>
        <w:t xml:space="preserve"> </w:t>
      </w:r>
      <w:r w:rsidR="004555E6">
        <w:rPr>
          <w:rFonts w:ascii="Times New Roman" w:hAnsi="Times New Roman"/>
          <w:color w:val="000000" w:themeColor="text1"/>
          <w:sz w:val="24"/>
          <w:szCs w:val="24"/>
          <w:u w:val="single"/>
        </w:rPr>
        <w:t xml:space="preserve">May </w:t>
      </w:r>
      <w:r w:rsidR="00F65732">
        <w:rPr>
          <w:rFonts w:ascii="Times New Roman" w:hAnsi="Times New Roman"/>
          <w:color w:val="000000" w:themeColor="text1"/>
          <w:sz w:val="24"/>
          <w:szCs w:val="24"/>
          <w:u w:val="single"/>
        </w:rPr>
        <w:t>10</w:t>
      </w:r>
      <w:r>
        <w:rPr>
          <w:rFonts w:ascii="Times New Roman" w:hAnsi="Times New Roman"/>
          <w:color w:val="000000" w:themeColor="text1"/>
          <w:sz w:val="24"/>
          <w:szCs w:val="24"/>
          <w:u w:val="single"/>
        </w:rPr>
        <w:t>, 2023,</w:t>
      </w:r>
      <w:r>
        <w:rPr>
          <w:rFonts w:ascii="Times New Roman" w:hAnsi="Times New Roman"/>
          <w:color w:val="000000" w:themeColor="text1"/>
          <w:sz w:val="24"/>
          <w:szCs w:val="24"/>
        </w:rPr>
        <w:t xml:space="preserve"> </w:t>
      </w:r>
      <w:r w:rsidRPr="00E407E4">
        <w:rPr>
          <w:rFonts w:ascii="Times New Roman" w:hAnsi="Times New Roman"/>
          <w:color w:val="000000" w:themeColor="text1"/>
          <w:sz w:val="24"/>
          <w:szCs w:val="24"/>
          <w:u w:val="single"/>
        </w:rPr>
        <w:t>Chair</w:t>
      </w:r>
      <w:r w:rsidRPr="00E407E4">
        <w:rPr>
          <w:rFonts w:ascii="Times New Roman" w:hAnsi="Times New Roman"/>
          <w:sz w:val="24"/>
          <w:szCs w:val="24"/>
        </w:rPr>
        <w:t>:</w:t>
      </w:r>
      <w:r>
        <w:rPr>
          <w:rFonts w:ascii="Times New Roman" w:hAnsi="Times New Roman"/>
          <w:sz w:val="24"/>
          <w:szCs w:val="24"/>
        </w:rPr>
        <w:t xml:space="preserve"> </w:t>
      </w:r>
      <w:r w:rsidRPr="00F949E4">
        <w:rPr>
          <w:rFonts w:ascii="Times New Roman" w:hAnsi="Times New Roman"/>
          <w:sz w:val="24"/>
          <w:szCs w:val="24"/>
        </w:rPr>
        <w:t>Roxanne Thayer</w:t>
      </w:r>
      <w:r>
        <w:rPr>
          <w:rFonts w:ascii="Times New Roman" w:hAnsi="Times New Roman"/>
          <w:sz w:val="24"/>
          <w:szCs w:val="24"/>
        </w:rPr>
        <w:t xml:space="preserve"> Time</w:t>
      </w:r>
      <w:r w:rsidRPr="00637955">
        <w:rPr>
          <w:rFonts w:ascii="Times New Roman" w:hAnsi="Times New Roman"/>
          <w:sz w:val="24"/>
          <w:szCs w:val="24"/>
        </w:rPr>
        <w:t>:</w:t>
      </w:r>
      <w:r w:rsidRPr="00637955">
        <w:rPr>
          <w:rFonts w:ascii="Times New Roman" w:hAnsi="Times New Roman"/>
          <w:sz w:val="24"/>
          <w:szCs w:val="24"/>
          <w:u w:val="single"/>
        </w:rPr>
        <w:t xml:space="preserve"> 4:00-6:00 p.m.</w:t>
      </w:r>
      <w:r w:rsidRPr="00637955">
        <w:rPr>
          <w:rFonts w:ascii="Times New Roman" w:hAnsi="Times New Roman"/>
          <w:sz w:val="24"/>
          <w:szCs w:val="24"/>
        </w:rPr>
        <w:t xml:space="preserve"> Location:</w:t>
      </w:r>
      <w:r w:rsidRPr="00F949E4">
        <w:rPr>
          <w:rFonts w:ascii="Times New Roman" w:hAnsi="Times New Roman"/>
          <w:sz w:val="24"/>
          <w:szCs w:val="24"/>
        </w:rPr>
        <w:t xml:space="preserve"> </w:t>
      </w:r>
      <w:r>
        <w:rPr>
          <w:rFonts w:ascii="Times New Roman" w:hAnsi="Times New Roman"/>
          <w:sz w:val="24"/>
          <w:szCs w:val="24"/>
        </w:rPr>
        <w:t>Chinook Building- 401 5</w:t>
      </w:r>
      <w:r w:rsidRPr="00A407E9">
        <w:rPr>
          <w:rFonts w:ascii="Times New Roman" w:hAnsi="Times New Roman"/>
          <w:sz w:val="24"/>
          <w:szCs w:val="24"/>
          <w:vertAlign w:val="superscript"/>
        </w:rPr>
        <w:t>th</w:t>
      </w:r>
      <w:r>
        <w:rPr>
          <w:rFonts w:ascii="Times New Roman" w:hAnsi="Times New Roman"/>
          <w:sz w:val="24"/>
          <w:szCs w:val="24"/>
        </w:rPr>
        <w:t xml:space="preserve"> Ave., Room 115, Seattle, WA </w:t>
      </w:r>
      <w:r w:rsidRPr="00637955">
        <w:rPr>
          <w:rFonts w:ascii="Times New Roman" w:hAnsi="Times New Roman"/>
          <w:sz w:val="24"/>
          <w:szCs w:val="24"/>
          <w:u w:val="single"/>
        </w:rPr>
        <w:t>OR Zoom/Call-In</w:t>
      </w:r>
      <w:r w:rsidRPr="00454954">
        <w:rPr>
          <w:rFonts w:ascii="Times New Roman" w:hAnsi="Times New Roman"/>
          <w:sz w:val="24"/>
          <w:szCs w:val="24"/>
          <w:u w:val="single"/>
        </w:rPr>
        <w:t xml:space="preserve"> </w:t>
      </w:r>
    </w:p>
    <w:p w14:paraId="28C2BD5B" w14:textId="77777777" w:rsidR="00371933" w:rsidRDefault="00371933" w:rsidP="00371933"/>
    <w:p w14:paraId="4764903E" w14:textId="77777777" w:rsidR="005140B2" w:rsidRDefault="005140B2"/>
    <w:sectPr w:rsidR="005140B2" w:rsidSect="00BE7B49">
      <w:headerReference w:type="default" r:id="rId11"/>
      <w:headerReference w:type="first" r:id="rId12"/>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B79B0" w14:textId="77777777" w:rsidR="00B92E71" w:rsidRDefault="001A67C3">
      <w:pPr>
        <w:spacing w:after="0" w:line="240" w:lineRule="auto"/>
      </w:pPr>
      <w:r>
        <w:separator/>
      </w:r>
    </w:p>
  </w:endnote>
  <w:endnote w:type="continuationSeparator" w:id="0">
    <w:p w14:paraId="73D220B1" w14:textId="77777777" w:rsidR="00B92E71" w:rsidRDefault="001A6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A266" w14:textId="77777777" w:rsidR="00B92E71" w:rsidRDefault="001A67C3">
      <w:pPr>
        <w:spacing w:after="0" w:line="240" w:lineRule="auto"/>
      </w:pPr>
      <w:r>
        <w:separator/>
      </w:r>
    </w:p>
  </w:footnote>
  <w:footnote w:type="continuationSeparator" w:id="0">
    <w:p w14:paraId="10D28149" w14:textId="77777777" w:rsidR="00B92E71" w:rsidRDefault="001A6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433835"/>
      <w:docPartObj>
        <w:docPartGallery w:val="Page Numbers (Top of Page)"/>
        <w:docPartUnique/>
      </w:docPartObj>
    </w:sdtPr>
    <w:sdtEndPr>
      <w:rPr>
        <w:noProof/>
      </w:rPr>
    </w:sdtEndPr>
    <w:sdtContent>
      <w:p w14:paraId="73559F01" w14:textId="4835B0E8" w:rsidR="00BE7B49" w:rsidRDefault="00BE7B4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19C8CF" w14:textId="77777777" w:rsidR="003F7401" w:rsidRDefault="003F7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251996"/>
      <w:docPartObj>
        <w:docPartGallery w:val="Page Numbers (Top of Page)"/>
        <w:docPartUnique/>
      </w:docPartObj>
    </w:sdtPr>
    <w:sdtEndPr>
      <w:rPr>
        <w:noProof/>
      </w:rPr>
    </w:sdtEndPr>
    <w:sdtContent>
      <w:p w14:paraId="37FDA1E8" w14:textId="629E5CC0" w:rsidR="003F7401" w:rsidRDefault="003F740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93127D" w14:textId="77777777" w:rsidR="003F7401" w:rsidRDefault="003F7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33"/>
    <w:rsid w:val="000149E2"/>
    <w:rsid w:val="00017E06"/>
    <w:rsid w:val="00092AA8"/>
    <w:rsid w:val="000936F9"/>
    <w:rsid w:val="000A6E6C"/>
    <w:rsid w:val="000D4252"/>
    <w:rsid w:val="000D767C"/>
    <w:rsid w:val="000F30A8"/>
    <w:rsid w:val="00102FE6"/>
    <w:rsid w:val="00113366"/>
    <w:rsid w:val="00141780"/>
    <w:rsid w:val="001450E2"/>
    <w:rsid w:val="00151FE8"/>
    <w:rsid w:val="001638A9"/>
    <w:rsid w:val="0017217C"/>
    <w:rsid w:val="00172DD9"/>
    <w:rsid w:val="001A09D2"/>
    <w:rsid w:val="001A67C3"/>
    <w:rsid w:val="001B0986"/>
    <w:rsid w:val="001B3120"/>
    <w:rsid w:val="001C1948"/>
    <w:rsid w:val="001E7C8B"/>
    <w:rsid w:val="001F2D8A"/>
    <w:rsid w:val="00211578"/>
    <w:rsid w:val="00222C1B"/>
    <w:rsid w:val="00261197"/>
    <w:rsid w:val="00261251"/>
    <w:rsid w:val="002728BE"/>
    <w:rsid w:val="0029263B"/>
    <w:rsid w:val="002B538E"/>
    <w:rsid w:val="002D2122"/>
    <w:rsid w:val="002D3079"/>
    <w:rsid w:val="002E27F3"/>
    <w:rsid w:val="00300C66"/>
    <w:rsid w:val="00301E69"/>
    <w:rsid w:val="0031305A"/>
    <w:rsid w:val="0036614A"/>
    <w:rsid w:val="00366CE7"/>
    <w:rsid w:val="00371933"/>
    <w:rsid w:val="00372047"/>
    <w:rsid w:val="00373963"/>
    <w:rsid w:val="00374570"/>
    <w:rsid w:val="003C4611"/>
    <w:rsid w:val="003C47B0"/>
    <w:rsid w:val="003F2AA7"/>
    <w:rsid w:val="003F7401"/>
    <w:rsid w:val="003F7F1B"/>
    <w:rsid w:val="00420926"/>
    <w:rsid w:val="00426E6C"/>
    <w:rsid w:val="0044027C"/>
    <w:rsid w:val="0044244B"/>
    <w:rsid w:val="004555E6"/>
    <w:rsid w:val="00484430"/>
    <w:rsid w:val="004852F8"/>
    <w:rsid w:val="004929FB"/>
    <w:rsid w:val="004A438B"/>
    <w:rsid w:val="004C2D9D"/>
    <w:rsid w:val="004D5D01"/>
    <w:rsid w:val="004E1945"/>
    <w:rsid w:val="004E2EAE"/>
    <w:rsid w:val="004F39CD"/>
    <w:rsid w:val="004F7119"/>
    <w:rsid w:val="00510689"/>
    <w:rsid w:val="005140B2"/>
    <w:rsid w:val="0053433C"/>
    <w:rsid w:val="00562B36"/>
    <w:rsid w:val="0058047B"/>
    <w:rsid w:val="005807CE"/>
    <w:rsid w:val="00587CC9"/>
    <w:rsid w:val="00595779"/>
    <w:rsid w:val="005B01BC"/>
    <w:rsid w:val="005C0CC7"/>
    <w:rsid w:val="005C65CE"/>
    <w:rsid w:val="005C7E8A"/>
    <w:rsid w:val="005D5AE4"/>
    <w:rsid w:val="00644E95"/>
    <w:rsid w:val="006741DC"/>
    <w:rsid w:val="00681B22"/>
    <w:rsid w:val="00684070"/>
    <w:rsid w:val="0068715E"/>
    <w:rsid w:val="006B1052"/>
    <w:rsid w:val="006C6509"/>
    <w:rsid w:val="006C7ADE"/>
    <w:rsid w:val="006D4297"/>
    <w:rsid w:val="00710756"/>
    <w:rsid w:val="00735C8C"/>
    <w:rsid w:val="007451C2"/>
    <w:rsid w:val="00751487"/>
    <w:rsid w:val="00795A1E"/>
    <w:rsid w:val="007B6492"/>
    <w:rsid w:val="007F70A3"/>
    <w:rsid w:val="00802118"/>
    <w:rsid w:val="0080302E"/>
    <w:rsid w:val="0082725B"/>
    <w:rsid w:val="00831FE5"/>
    <w:rsid w:val="0083235D"/>
    <w:rsid w:val="00867D80"/>
    <w:rsid w:val="0087226C"/>
    <w:rsid w:val="008764A2"/>
    <w:rsid w:val="0087738D"/>
    <w:rsid w:val="008C7255"/>
    <w:rsid w:val="008C7A4F"/>
    <w:rsid w:val="00900B23"/>
    <w:rsid w:val="00924ACA"/>
    <w:rsid w:val="00953BF8"/>
    <w:rsid w:val="00976C86"/>
    <w:rsid w:val="009B0FB0"/>
    <w:rsid w:val="009E6944"/>
    <w:rsid w:val="009F17A0"/>
    <w:rsid w:val="009F57D6"/>
    <w:rsid w:val="00A04407"/>
    <w:rsid w:val="00A046DF"/>
    <w:rsid w:val="00A22F46"/>
    <w:rsid w:val="00A25A9C"/>
    <w:rsid w:val="00A31390"/>
    <w:rsid w:val="00A57D8C"/>
    <w:rsid w:val="00A617CC"/>
    <w:rsid w:val="00A67E57"/>
    <w:rsid w:val="00A71093"/>
    <w:rsid w:val="00AC3AC4"/>
    <w:rsid w:val="00AC402D"/>
    <w:rsid w:val="00AC408A"/>
    <w:rsid w:val="00AE24B2"/>
    <w:rsid w:val="00B365F6"/>
    <w:rsid w:val="00B61665"/>
    <w:rsid w:val="00B81BF1"/>
    <w:rsid w:val="00B90058"/>
    <w:rsid w:val="00B92E71"/>
    <w:rsid w:val="00BD366C"/>
    <w:rsid w:val="00BE7B49"/>
    <w:rsid w:val="00BF11A3"/>
    <w:rsid w:val="00C02D22"/>
    <w:rsid w:val="00C04796"/>
    <w:rsid w:val="00C07B5C"/>
    <w:rsid w:val="00C10CD2"/>
    <w:rsid w:val="00C620F6"/>
    <w:rsid w:val="00C8220A"/>
    <w:rsid w:val="00C83E53"/>
    <w:rsid w:val="00CA0DF0"/>
    <w:rsid w:val="00CD1767"/>
    <w:rsid w:val="00CF2A5C"/>
    <w:rsid w:val="00D05E00"/>
    <w:rsid w:val="00D26FB0"/>
    <w:rsid w:val="00D379BB"/>
    <w:rsid w:val="00D61E87"/>
    <w:rsid w:val="00D674DE"/>
    <w:rsid w:val="00DD4117"/>
    <w:rsid w:val="00E5402D"/>
    <w:rsid w:val="00E67873"/>
    <w:rsid w:val="00E912CF"/>
    <w:rsid w:val="00E91D5A"/>
    <w:rsid w:val="00EB371A"/>
    <w:rsid w:val="00ED2B56"/>
    <w:rsid w:val="00F220B4"/>
    <w:rsid w:val="00F5783A"/>
    <w:rsid w:val="00F62726"/>
    <w:rsid w:val="00F65732"/>
    <w:rsid w:val="00F7146B"/>
    <w:rsid w:val="00F84623"/>
    <w:rsid w:val="00F92404"/>
    <w:rsid w:val="00F93CCF"/>
    <w:rsid w:val="00FB2387"/>
    <w:rsid w:val="00FC7F7D"/>
    <w:rsid w:val="00FD0FA9"/>
    <w:rsid w:val="00FD5401"/>
    <w:rsid w:val="00FE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279A1"/>
  <w15:chartTrackingRefBased/>
  <w15:docId w15:val="{BABF09BE-3DFA-4376-92ED-6D058217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93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933"/>
    <w:pPr>
      <w:ind w:left="720"/>
      <w:contextualSpacing/>
    </w:pPr>
  </w:style>
  <w:style w:type="character" w:styleId="Hyperlink">
    <w:name w:val="Hyperlink"/>
    <w:uiPriority w:val="99"/>
    <w:unhideWhenUsed/>
    <w:rsid w:val="00371933"/>
    <w:rPr>
      <w:color w:val="0000FF"/>
      <w:u w:val="single"/>
    </w:rPr>
  </w:style>
  <w:style w:type="paragraph" w:styleId="NormalWeb">
    <w:name w:val="Normal (Web)"/>
    <w:basedOn w:val="Normal"/>
    <w:uiPriority w:val="99"/>
    <w:unhideWhenUsed/>
    <w:rsid w:val="00644E95"/>
    <w:pPr>
      <w:spacing w:before="100" w:beforeAutospacing="1" w:after="100" w:afterAutospacing="1" w:line="240" w:lineRule="auto"/>
    </w:pPr>
    <w:rPr>
      <w:rFonts w:eastAsiaTheme="minorHAnsi" w:cs="Calibri"/>
    </w:rPr>
  </w:style>
  <w:style w:type="paragraph" w:styleId="Header">
    <w:name w:val="header"/>
    <w:basedOn w:val="Normal"/>
    <w:link w:val="HeaderChar"/>
    <w:uiPriority w:val="99"/>
    <w:unhideWhenUsed/>
    <w:rsid w:val="003F7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401"/>
    <w:rPr>
      <w:rFonts w:ascii="Calibri" w:eastAsia="Calibri" w:hAnsi="Calibri" w:cs="Times New Roman"/>
    </w:rPr>
  </w:style>
  <w:style w:type="paragraph" w:styleId="Footer">
    <w:name w:val="footer"/>
    <w:basedOn w:val="Normal"/>
    <w:link w:val="FooterChar"/>
    <w:uiPriority w:val="99"/>
    <w:unhideWhenUsed/>
    <w:rsid w:val="003F7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4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44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ingcounty.zoom.us/j/84312053856"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0B768F7B114BAD2E8B5A5B646850" ma:contentTypeVersion="6" ma:contentTypeDescription="Create a new document." ma:contentTypeScope="" ma:versionID="f03f4325207a4241c516753cb06c8b07">
  <xsd:schema xmlns:xsd="http://www.w3.org/2001/XMLSchema" xmlns:xs="http://www.w3.org/2001/XMLSchema" xmlns:p="http://schemas.microsoft.com/office/2006/metadata/properties" xmlns:ns3="118741d5-7155-4016-bc5d-1f8edf9c7e25" xmlns:ns4="d8c1723f-8b8c-4d46-9703-57180cc348ea" targetNamespace="http://schemas.microsoft.com/office/2006/metadata/properties" ma:root="true" ma:fieldsID="9629bdba78fc01e3ab92840efdc55c39" ns3:_="" ns4:_="">
    <xsd:import namespace="118741d5-7155-4016-bc5d-1f8edf9c7e25"/>
    <xsd:import namespace="d8c1723f-8b8c-4d46-9703-57180cc348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741d5-7155-4016-bc5d-1f8edf9c7e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1723f-8b8c-4d46-9703-57180cc348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8c1723f-8b8c-4d46-9703-57180cc348ea" xsi:nil="true"/>
  </documentManagement>
</p:properties>
</file>

<file path=customXml/itemProps1.xml><?xml version="1.0" encoding="utf-8"?>
<ds:datastoreItem xmlns:ds="http://schemas.openxmlformats.org/officeDocument/2006/customXml" ds:itemID="{39415E58-DA03-4D2C-B23F-C88D12E91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741d5-7155-4016-bc5d-1f8edf9c7e25"/>
    <ds:schemaRef ds:uri="d8c1723f-8b8c-4d46-9703-57180cc34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074E8-9D08-45F6-AD5C-5743432BD50A}">
  <ds:schemaRefs>
    <ds:schemaRef ds:uri="http://schemas.microsoft.com/sharepoint/v3/contenttype/forms"/>
  </ds:schemaRefs>
</ds:datastoreItem>
</file>

<file path=customXml/itemProps3.xml><?xml version="1.0" encoding="utf-8"?>
<ds:datastoreItem xmlns:ds="http://schemas.openxmlformats.org/officeDocument/2006/customXml" ds:itemID="{5A0300A5-301A-4BD3-ABB4-8F3DB35E14D8}">
  <ds:schemaRefs>
    <ds:schemaRef ds:uri="http://purl.org/dc/elements/1.1/"/>
    <ds:schemaRef ds:uri="http://schemas.microsoft.com/office/2006/metadata/properties"/>
    <ds:schemaRef ds:uri="118741d5-7155-4016-bc5d-1f8edf9c7e2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c1723f-8b8c-4d46-9703-57180cc348e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7592</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Didra, Marjan</dc:creator>
  <cp:keywords/>
  <dc:description/>
  <cp:lastModifiedBy>Didra, Marjan</cp:lastModifiedBy>
  <cp:revision>169</cp:revision>
  <dcterms:created xsi:type="dcterms:W3CDTF">2023-04-12T17:35:00Z</dcterms:created>
  <dcterms:modified xsi:type="dcterms:W3CDTF">2023-05-15T15:27:00Z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0x01010054110B768F7B114BAD2E8B5A5B646850</vt:lpwstr>
  </property>
</Properties>
</file>